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25A" w:rsidRDefault="0030125A" w:rsidP="00DE0AF3">
      <w:pPr>
        <w:spacing w:before="56"/>
        <w:ind w:left="327" w:right="328"/>
        <w:jc w:val="center"/>
        <w:rPr>
          <w:b/>
          <w:sz w:val="48"/>
        </w:rPr>
      </w:pPr>
    </w:p>
    <w:p w:rsidR="006F18A0" w:rsidRPr="00DE0AF3" w:rsidRDefault="00DE0AF3" w:rsidP="00DE0AF3">
      <w:pPr>
        <w:spacing w:before="56"/>
        <w:ind w:left="327" w:right="328"/>
        <w:jc w:val="center"/>
        <w:rPr>
          <w:b/>
          <w:sz w:val="48"/>
        </w:rPr>
      </w:pPr>
      <w:r w:rsidRPr="00DE0AF3">
        <w:rPr>
          <w:b/>
          <w:sz w:val="48"/>
        </w:rPr>
        <w:t>Krajská kynologická organizace Moravskoslezského kraje</w:t>
      </w:r>
    </w:p>
    <w:p w:rsidR="006F18A0" w:rsidRDefault="0097000D">
      <w:pPr>
        <w:spacing w:before="238"/>
        <w:ind w:left="327" w:right="328"/>
        <w:jc w:val="center"/>
        <w:rPr>
          <w:sz w:val="32"/>
        </w:rPr>
      </w:pPr>
      <w:r>
        <w:rPr>
          <w:sz w:val="32"/>
        </w:rPr>
        <w:t>pořádá</w:t>
      </w:r>
    </w:p>
    <w:p w:rsidR="0030125A" w:rsidRPr="009E0DBC" w:rsidRDefault="00DE0AF3" w:rsidP="00DE0AF3">
      <w:pPr>
        <w:spacing w:before="261"/>
        <w:ind w:left="3431"/>
        <w:rPr>
          <w:rFonts w:ascii="Impact" w:hAnsi="Impact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0DBC">
        <w:rPr>
          <w:rFonts w:ascii="Impact" w:hAnsi="Impact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6F18A0" w:rsidRPr="00DE0AF3" w:rsidRDefault="00DE0AF3" w:rsidP="00DE0AF3">
      <w:pPr>
        <w:spacing w:before="261"/>
        <w:ind w:left="3431"/>
        <w:rPr>
          <w:rFonts w:ascii="Impact" w:hAnsi="Impact"/>
          <w:color w:val="FF0000"/>
          <w:sz w:val="56"/>
        </w:rPr>
      </w:pPr>
      <w:r w:rsidRPr="009E0DBC">
        <w:rPr>
          <w:rFonts w:ascii="Impact" w:hAnsi="Impact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0125A" w:rsidRPr="009E0DBC">
        <w:rPr>
          <w:rFonts w:ascii="Impact" w:hAnsi="Impact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9E0DBC">
        <w:rPr>
          <w:rFonts w:ascii="Impact" w:hAnsi="Impact"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1. ročník</w:t>
      </w:r>
    </w:p>
    <w:p w:rsidR="001641BD" w:rsidRPr="009E0DBC" w:rsidRDefault="0030125A" w:rsidP="00304526">
      <w:pPr>
        <w:spacing w:before="1" w:line="878" w:lineRule="exact"/>
        <w:ind w:left="328" w:right="292"/>
        <w:jc w:val="center"/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125A"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Krajského </w:t>
      </w:r>
      <w:proofErr w:type="gramStart"/>
      <w:r w:rsidRPr="0030125A"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přeboru</w:t>
      </w:r>
      <w:r w:rsidR="00304526"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Moravskoslezského</w:t>
      </w:r>
      <w:proofErr w:type="gramEnd"/>
      <w:r w:rsidR="00304526"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kraje</w:t>
      </w:r>
    </w:p>
    <w:p w:rsidR="0030125A" w:rsidRPr="0030125A" w:rsidRDefault="0030125A" w:rsidP="00304526">
      <w:pPr>
        <w:spacing w:before="1" w:line="878" w:lineRule="exact"/>
        <w:ind w:left="328" w:right="292"/>
        <w:jc w:val="center"/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0125A">
        <w:rPr>
          <w:rFonts w:ascii="Impact" w:hAnsi="Impact"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 kategoriích</w:t>
      </w:r>
      <w:bookmarkStart w:id="0" w:name="_GoBack"/>
      <w:bookmarkEnd w:id="0"/>
    </w:p>
    <w:p w:rsidR="0030125A" w:rsidRPr="00DE0AF3" w:rsidRDefault="0030125A" w:rsidP="0030125A">
      <w:pPr>
        <w:spacing w:before="1" w:line="878" w:lineRule="exact"/>
        <w:ind w:right="292"/>
        <w:rPr>
          <w:rFonts w:ascii="Impact" w:hAnsi="Impact"/>
          <w:color w:val="FF0000"/>
          <w:sz w:val="72"/>
        </w:rPr>
      </w:pPr>
      <w:r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Pr="0030125A">
        <w:rPr>
          <w:rFonts w:ascii="Impact" w:hAnsi="Impact"/>
          <w:color w:val="FF0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ZZO, ZZO 1, ZZO 2, ZZO 3</w:t>
      </w:r>
    </w:p>
    <w:p w:rsidR="0030125A" w:rsidRDefault="0030125A" w:rsidP="00DE0AF3">
      <w:pPr>
        <w:spacing w:line="683" w:lineRule="exact"/>
        <w:rPr>
          <w:rFonts w:ascii="Castellar" w:hAnsi="Castellar"/>
          <w:sz w:val="32"/>
          <w:szCs w:val="32"/>
        </w:rPr>
      </w:pPr>
    </w:p>
    <w:p w:rsidR="0030125A" w:rsidRDefault="0030125A" w:rsidP="00DE0AF3">
      <w:pPr>
        <w:spacing w:line="683" w:lineRule="exact"/>
        <w:rPr>
          <w:rFonts w:ascii="Castellar" w:hAnsi="Castellar"/>
          <w:sz w:val="32"/>
          <w:szCs w:val="32"/>
        </w:rPr>
      </w:pPr>
    </w:p>
    <w:p w:rsidR="0030125A" w:rsidRDefault="0030125A" w:rsidP="00DE0AF3">
      <w:pPr>
        <w:spacing w:line="683" w:lineRule="exact"/>
        <w:rPr>
          <w:rFonts w:ascii="Castellar" w:hAnsi="Castellar"/>
          <w:sz w:val="32"/>
          <w:szCs w:val="32"/>
        </w:rPr>
      </w:pPr>
    </w:p>
    <w:p w:rsidR="0030125A" w:rsidRDefault="0030125A" w:rsidP="00DE0AF3">
      <w:pPr>
        <w:spacing w:line="683" w:lineRule="exact"/>
        <w:rPr>
          <w:rFonts w:ascii="Castellar" w:hAnsi="Castellar"/>
          <w:sz w:val="32"/>
          <w:szCs w:val="32"/>
        </w:rPr>
      </w:pPr>
    </w:p>
    <w:p w:rsidR="0030125A" w:rsidRPr="00B5709F" w:rsidRDefault="0030125A" w:rsidP="0030125A">
      <w:pPr>
        <w:spacing w:line="683" w:lineRule="exact"/>
        <w:jc w:val="center"/>
        <w:rPr>
          <w:rFonts w:ascii="Arial Rounded MT Bold" w:hAnsi="Arial Rounded MT Bold"/>
          <w:b/>
          <w:color w:val="FF0000"/>
          <w:sz w:val="52"/>
          <w:szCs w:val="52"/>
        </w:rPr>
      </w:pPr>
      <w:r w:rsidRPr="00B5709F">
        <w:rPr>
          <w:rFonts w:ascii="Arial Rounded MT Bold" w:hAnsi="Arial Rounded MT Bold"/>
          <w:b/>
          <w:color w:val="FF0000"/>
          <w:sz w:val="52"/>
          <w:szCs w:val="52"/>
        </w:rPr>
        <w:t>7. 5. 2022</w:t>
      </w:r>
    </w:p>
    <w:p w:rsidR="0030125A" w:rsidRDefault="0030125A" w:rsidP="00DE0AF3">
      <w:pPr>
        <w:spacing w:line="683" w:lineRule="exact"/>
        <w:rPr>
          <w:rFonts w:ascii="Castellar" w:hAnsi="Castellar"/>
          <w:sz w:val="32"/>
          <w:szCs w:val="32"/>
        </w:rPr>
      </w:pPr>
    </w:p>
    <w:p w:rsidR="006F18A0" w:rsidRPr="002152DB" w:rsidRDefault="001641BD" w:rsidP="002152DB">
      <w:pPr>
        <w:spacing w:line="683" w:lineRule="exact"/>
        <w:rPr>
          <w:rFonts w:ascii="Arial Rounded MT Bold" w:hAnsi="Arial Rounded MT Bold"/>
          <w:b/>
          <w:sz w:val="36"/>
          <w:szCs w:val="36"/>
        </w:rPr>
        <w:sectPr w:rsidR="006F18A0" w:rsidRPr="002152D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920" w:right="1300" w:bottom="280" w:left="1300" w:header="708" w:footer="708" w:gutter="0"/>
          <w:cols w:space="708"/>
        </w:sectPr>
      </w:pPr>
      <w:r>
        <w:rPr>
          <w:rFonts w:ascii="Castellar" w:hAnsi="Castellar"/>
          <w:sz w:val="32"/>
          <w:szCs w:val="32"/>
        </w:rPr>
        <w:t xml:space="preserve">           </w:t>
      </w:r>
      <w:r w:rsidR="0030125A">
        <w:rPr>
          <w:rFonts w:ascii="Castellar" w:hAnsi="Castellar"/>
          <w:sz w:val="32"/>
          <w:szCs w:val="32"/>
        </w:rPr>
        <w:t xml:space="preserve">    </w:t>
      </w:r>
      <w:r>
        <w:rPr>
          <w:rFonts w:ascii="Castellar" w:hAnsi="Castellar"/>
          <w:sz w:val="32"/>
          <w:szCs w:val="32"/>
        </w:rPr>
        <w:t xml:space="preserve"> </w:t>
      </w:r>
      <w:r w:rsidR="002152DB">
        <w:rPr>
          <w:rFonts w:ascii="Arial Rounded MT Bold" w:hAnsi="Arial Rounded MT Bold"/>
          <w:b/>
          <w:color w:val="FF0000"/>
          <w:sz w:val="36"/>
          <w:szCs w:val="36"/>
        </w:rPr>
        <w:t>Fotbalový stadion Mokré Lazc</w:t>
      </w:r>
      <w:r w:rsidR="00B5709F">
        <w:rPr>
          <w:rFonts w:ascii="Arial Rounded MT Bold" w:hAnsi="Arial Rounded MT Bold"/>
          <w:b/>
          <w:color w:val="FF0000"/>
          <w:sz w:val="36"/>
          <w:szCs w:val="36"/>
        </w:rPr>
        <w:t>e</w:t>
      </w:r>
    </w:p>
    <w:p w:rsidR="006F18A0" w:rsidRPr="009C2BA7" w:rsidRDefault="00D41F7A" w:rsidP="002152DB">
      <w:pPr>
        <w:pStyle w:val="Nadpis2"/>
        <w:spacing w:before="74"/>
        <w:ind w:left="0"/>
        <w:rPr>
          <w:sz w:val="28"/>
          <w:szCs w:val="28"/>
        </w:rPr>
      </w:pPr>
      <w:r w:rsidRPr="009C2BA7">
        <w:rPr>
          <w:sz w:val="28"/>
          <w:szCs w:val="28"/>
          <w:u w:color="E26C09"/>
        </w:rPr>
        <w:lastRenderedPageBreak/>
        <w:t>Technické zajištění</w:t>
      </w:r>
      <w:r w:rsidR="00B5709F">
        <w:rPr>
          <w:sz w:val="28"/>
          <w:szCs w:val="28"/>
          <w:u w:color="E26C09"/>
        </w:rPr>
        <w:t xml:space="preserve"> </w:t>
      </w:r>
    </w:p>
    <w:p w:rsidR="00B5709F" w:rsidRPr="00B5709F" w:rsidRDefault="00B5709F" w:rsidP="00B5709F">
      <w:pPr>
        <w:tabs>
          <w:tab w:val="left" w:pos="3656"/>
        </w:tabs>
        <w:spacing w:before="184"/>
        <w:ind w:left="116"/>
        <w:rPr>
          <w:b/>
          <w:i/>
          <w:sz w:val="28"/>
          <w:szCs w:val="28"/>
        </w:rPr>
      </w:pPr>
      <w:r w:rsidRPr="00B5709F">
        <w:rPr>
          <w:b/>
          <w:i/>
          <w:sz w:val="28"/>
          <w:szCs w:val="28"/>
        </w:rPr>
        <w:t>Karel Mellar</w:t>
      </w:r>
    </w:p>
    <w:p w:rsidR="006F18A0" w:rsidRPr="00B5709F" w:rsidRDefault="00B5709F" w:rsidP="00B5709F">
      <w:pPr>
        <w:tabs>
          <w:tab w:val="left" w:pos="3656"/>
        </w:tabs>
        <w:rPr>
          <w:b/>
          <w:sz w:val="28"/>
          <w:szCs w:val="28"/>
        </w:rPr>
      </w:pPr>
      <w:r w:rsidRPr="00B5709F">
        <w:rPr>
          <w:b/>
          <w:i/>
          <w:sz w:val="28"/>
          <w:szCs w:val="28"/>
        </w:rPr>
        <w:t xml:space="preserve"> </w:t>
      </w:r>
      <w:r w:rsidR="00D41F7A" w:rsidRPr="00B5709F">
        <w:rPr>
          <w:b/>
          <w:i/>
          <w:sz w:val="28"/>
          <w:szCs w:val="28"/>
        </w:rPr>
        <w:t xml:space="preserve">Jitka </w:t>
      </w:r>
      <w:r w:rsidRPr="00B5709F">
        <w:rPr>
          <w:b/>
          <w:i/>
          <w:sz w:val="28"/>
          <w:szCs w:val="28"/>
        </w:rPr>
        <w:t>Večerková</w:t>
      </w:r>
    </w:p>
    <w:p w:rsidR="006F18A0" w:rsidRPr="009C2BA7" w:rsidRDefault="006F18A0">
      <w:pPr>
        <w:pStyle w:val="Zkladntext"/>
        <w:rPr>
          <w:sz w:val="28"/>
          <w:szCs w:val="28"/>
          <w:u w:val="single"/>
        </w:rPr>
      </w:pPr>
    </w:p>
    <w:p w:rsidR="006F18A0" w:rsidRPr="009C2BA7" w:rsidRDefault="0097000D">
      <w:pPr>
        <w:pStyle w:val="Nadpis2"/>
        <w:rPr>
          <w:sz w:val="28"/>
          <w:szCs w:val="28"/>
          <w:u w:color="E26C09"/>
        </w:rPr>
      </w:pPr>
      <w:r w:rsidRPr="009C2BA7">
        <w:rPr>
          <w:sz w:val="28"/>
          <w:szCs w:val="28"/>
          <w:u w:color="E26C09"/>
        </w:rPr>
        <w:t>Rozhodčí</w:t>
      </w:r>
    </w:p>
    <w:p w:rsidR="00D41F7A" w:rsidRPr="009C2BA7" w:rsidRDefault="00D41F7A">
      <w:pPr>
        <w:pStyle w:val="Nadpis2"/>
        <w:rPr>
          <w:sz w:val="28"/>
          <w:szCs w:val="28"/>
        </w:rPr>
      </w:pPr>
    </w:p>
    <w:p w:rsidR="00D41F7A" w:rsidRPr="00B5709F" w:rsidRDefault="00D41F7A" w:rsidP="00D41F7A">
      <w:pPr>
        <w:pStyle w:val="Bezmezer"/>
        <w:rPr>
          <w:b/>
          <w:i/>
          <w:sz w:val="28"/>
          <w:szCs w:val="28"/>
        </w:rPr>
      </w:pPr>
      <w:r w:rsidRPr="009C2BA7">
        <w:rPr>
          <w:i/>
          <w:sz w:val="28"/>
          <w:szCs w:val="28"/>
          <w:u w:val="single"/>
        </w:rPr>
        <w:t xml:space="preserve">  </w:t>
      </w:r>
      <w:r w:rsidR="0097000D" w:rsidRPr="00B5709F">
        <w:rPr>
          <w:b/>
          <w:i/>
          <w:sz w:val="28"/>
          <w:szCs w:val="28"/>
        </w:rPr>
        <w:t>Jaroslav</w:t>
      </w:r>
      <w:r w:rsidR="0097000D" w:rsidRPr="00B5709F">
        <w:rPr>
          <w:b/>
          <w:i/>
          <w:spacing w:val="-2"/>
          <w:sz w:val="28"/>
          <w:szCs w:val="28"/>
        </w:rPr>
        <w:t xml:space="preserve"> </w:t>
      </w:r>
      <w:r w:rsidR="0097000D" w:rsidRPr="00B5709F">
        <w:rPr>
          <w:b/>
          <w:i/>
          <w:sz w:val="28"/>
          <w:szCs w:val="28"/>
        </w:rPr>
        <w:t>Toman</w:t>
      </w:r>
    </w:p>
    <w:p w:rsidR="00D41F7A" w:rsidRPr="00B5709F" w:rsidRDefault="00D41F7A" w:rsidP="00D41F7A">
      <w:pPr>
        <w:pStyle w:val="Bezmezer"/>
        <w:rPr>
          <w:b/>
          <w:i/>
          <w:sz w:val="28"/>
          <w:szCs w:val="28"/>
        </w:rPr>
      </w:pPr>
      <w:r w:rsidRPr="00B5709F">
        <w:rPr>
          <w:b/>
          <w:i/>
          <w:sz w:val="28"/>
          <w:szCs w:val="28"/>
        </w:rPr>
        <w:t xml:space="preserve">  Věra Hrušková</w:t>
      </w:r>
    </w:p>
    <w:p w:rsidR="006F18A0" w:rsidRPr="009C2BA7" w:rsidRDefault="006F18A0">
      <w:pPr>
        <w:pStyle w:val="Zkladntext"/>
        <w:rPr>
          <w:sz w:val="28"/>
          <w:szCs w:val="28"/>
          <w:u w:val="single"/>
        </w:rPr>
      </w:pPr>
    </w:p>
    <w:p w:rsidR="006F18A0" w:rsidRPr="009C2BA7" w:rsidRDefault="0097000D">
      <w:pPr>
        <w:pStyle w:val="Nadpis2"/>
        <w:spacing w:before="1"/>
        <w:rPr>
          <w:sz w:val="28"/>
          <w:szCs w:val="28"/>
        </w:rPr>
      </w:pPr>
      <w:r w:rsidRPr="009C2BA7">
        <w:rPr>
          <w:sz w:val="28"/>
          <w:szCs w:val="28"/>
          <w:u w:color="E26C09"/>
        </w:rPr>
        <w:t>Program</w:t>
      </w:r>
      <w:r w:rsidRPr="009C2BA7">
        <w:rPr>
          <w:spacing w:val="-3"/>
          <w:sz w:val="28"/>
          <w:szCs w:val="28"/>
          <w:u w:color="E26C09"/>
        </w:rPr>
        <w:t xml:space="preserve"> </w:t>
      </w:r>
      <w:r w:rsidRPr="009C2BA7">
        <w:rPr>
          <w:sz w:val="28"/>
          <w:szCs w:val="28"/>
          <w:u w:color="E26C09"/>
        </w:rPr>
        <w:t>závodu</w:t>
      </w:r>
    </w:p>
    <w:p w:rsidR="006F18A0" w:rsidRPr="00B5709F" w:rsidRDefault="00D41F7A">
      <w:pPr>
        <w:tabs>
          <w:tab w:val="left" w:pos="1532"/>
        </w:tabs>
        <w:spacing w:before="185" w:line="322" w:lineRule="exact"/>
        <w:ind w:left="116"/>
        <w:rPr>
          <w:b/>
          <w:sz w:val="28"/>
          <w:szCs w:val="28"/>
        </w:rPr>
      </w:pPr>
      <w:r w:rsidRPr="00B5709F">
        <w:rPr>
          <w:b/>
          <w:spacing w:val="1"/>
          <w:sz w:val="28"/>
          <w:szCs w:val="28"/>
        </w:rPr>
        <w:t>8.00 – 8.55</w:t>
      </w:r>
      <w:r w:rsidR="0097000D" w:rsidRPr="00B5709F">
        <w:rPr>
          <w:b/>
          <w:position w:val="6"/>
          <w:sz w:val="28"/>
          <w:szCs w:val="28"/>
        </w:rPr>
        <w:tab/>
      </w:r>
      <w:r w:rsidR="00B5709F">
        <w:rPr>
          <w:b/>
          <w:position w:val="6"/>
          <w:sz w:val="28"/>
          <w:szCs w:val="28"/>
        </w:rPr>
        <w:t>p</w:t>
      </w:r>
      <w:proofErr w:type="spellStart"/>
      <w:r w:rsidR="0097000D" w:rsidRPr="00B5709F">
        <w:rPr>
          <w:b/>
          <w:w w:val="99"/>
          <w:sz w:val="28"/>
          <w:szCs w:val="28"/>
        </w:rPr>
        <w:t>r</w:t>
      </w:r>
      <w:r w:rsidR="0097000D" w:rsidRPr="00B5709F">
        <w:rPr>
          <w:b/>
          <w:spacing w:val="-2"/>
          <w:w w:val="99"/>
          <w:sz w:val="28"/>
          <w:szCs w:val="28"/>
        </w:rPr>
        <w:t>e</w:t>
      </w:r>
      <w:r w:rsidR="0097000D" w:rsidRPr="00B5709F">
        <w:rPr>
          <w:b/>
          <w:spacing w:val="-1"/>
          <w:w w:val="99"/>
          <w:sz w:val="28"/>
          <w:szCs w:val="28"/>
        </w:rPr>
        <w:t>ze</w:t>
      </w:r>
      <w:r w:rsidR="0097000D" w:rsidRPr="00B5709F">
        <w:rPr>
          <w:b/>
          <w:w w:val="99"/>
          <w:sz w:val="28"/>
          <w:szCs w:val="28"/>
        </w:rPr>
        <w:t>n</w:t>
      </w:r>
      <w:r w:rsidR="0097000D" w:rsidRPr="00B5709F">
        <w:rPr>
          <w:b/>
          <w:spacing w:val="1"/>
          <w:w w:val="99"/>
          <w:sz w:val="28"/>
          <w:szCs w:val="28"/>
        </w:rPr>
        <w:t>c</w:t>
      </w:r>
      <w:r w:rsidR="0097000D" w:rsidRPr="00B5709F">
        <w:rPr>
          <w:b/>
          <w:w w:val="99"/>
          <w:sz w:val="28"/>
          <w:szCs w:val="28"/>
        </w:rPr>
        <w:t>e</w:t>
      </w:r>
      <w:proofErr w:type="spellEnd"/>
      <w:r w:rsidR="0097000D" w:rsidRPr="00B5709F">
        <w:rPr>
          <w:b/>
          <w:spacing w:val="-1"/>
          <w:w w:val="99"/>
          <w:sz w:val="28"/>
          <w:szCs w:val="28"/>
        </w:rPr>
        <w:t xml:space="preserve"> </w:t>
      </w:r>
    </w:p>
    <w:p w:rsidR="006F18A0" w:rsidRPr="00B5709F" w:rsidRDefault="00B5709F">
      <w:pPr>
        <w:pStyle w:val="Zkladntext"/>
        <w:tabs>
          <w:tab w:val="left" w:pos="1532"/>
        </w:tabs>
        <w:spacing w:line="322" w:lineRule="exact"/>
        <w:ind w:left="116"/>
        <w:rPr>
          <w:b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           </w:t>
      </w:r>
      <w:proofErr w:type="gramStart"/>
      <w:r w:rsidRPr="00B5709F">
        <w:rPr>
          <w:b/>
          <w:spacing w:val="1"/>
          <w:sz w:val="28"/>
          <w:szCs w:val="28"/>
        </w:rPr>
        <w:t xml:space="preserve">9.00 </w:t>
      </w:r>
      <w:r>
        <w:rPr>
          <w:b/>
          <w:spacing w:val="1"/>
          <w:sz w:val="28"/>
          <w:szCs w:val="28"/>
        </w:rPr>
        <w:t xml:space="preserve"> Z</w:t>
      </w:r>
      <w:r w:rsidRPr="00B5709F">
        <w:rPr>
          <w:b/>
          <w:spacing w:val="1"/>
          <w:sz w:val="28"/>
          <w:szCs w:val="28"/>
        </w:rPr>
        <w:t>ahájení</w:t>
      </w:r>
      <w:proofErr w:type="gramEnd"/>
    </w:p>
    <w:p w:rsidR="006F18A0" w:rsidRPr="00B5709F" w:rsidRDefault="00B5709F">
      <w:pPr>
        <w:pStyle w:val="Zkladntext"/>
        <w:tabs>
          <w:tab w:val="left" w:pos="1532"/>
        </w:tabs>
        <w:spacing w:line="321" w:lineRule="exact"/>
        <w:ind w:left="116"/>
        <w:rPr>
          <w:b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           </w:t>
      </w:r>
      <w:proofErr w:type="gramStart"/>
      <w:r>
        <w:rPr>
          <w:b/>
          <w:spacing w:val="1"/>
          <w:sz w:val="28"/>
          <w:szCs w:val="28"/>
        </w:rPr>
        <w:t>9.15  S</w:t>
      </w:r>
      <w:r w:rsidRPr="00B5709F">
        <w:rPr>
          <w:b/>
          <w:spacing w:val="1"/>
          <w:sz w:val="28"/>
          <w:szCs w:val="28"/>
        </w:rPr>
        <w:t>tart</w:t>
      </w:r>
      <w:proofErr w:type="gramEnd"/>
      <w:r w:rsidR="0097000D" w:rsidRPr="00B5709F">
        <w:rPr>
          <w:b/>
          <w:sz w:val="28"/>
          <w:szCs w:val="28"/>
        </w:rPr>
        <w:t xml:space="preserve"> prvního </w:t>
      </w:r>
      <w:r w:rsidR="0097000D" w:rsidRPr="00B5709F">
        <w:rPr>
          <w:b/>
          <w:spacing w:val="-1"/>
          <w:sz w:val="28"/>
          <w:szCs w:val="28"/>
        </w:rPr>
        <w:t>zá</w:t>
      </w:r>
      <w:r w:rsidR="0097000D" w:rsidRPr="00B5709F">
        <w:rPr>
          <w:b/>
          <w:sz w:val="28"/>
          <w:szCs w:val="28"/>
        </w:rPr>
        <w:t>vodníka</w:t>
      </w:r>
    </w:p>
    <w:p w:rsidR="006F18A0" w:rsidRPr="00B5709F" w:rsidRDefault="00B5709F" w:rsidP="009C2BA7">
      <w:pPr>
        <w:tabs>
          <w:tab w:val="left" w:pos="1532"/>
        </w:tabs>
        <w:spacing w:line="275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gramStart"/>
      <w:r>
        <w:rPr>
          <w:b/>
          <w:sz w:val="28"/>
          <w:szCs w:val="28"/>
        </w:rPr>
        <w:t>15.30  P</w:t>
      </w:r>
      <w:r w:rsidRPr="00B5709F">
        <w:rPr>
          <w:b/>
          <w:sz w:val="28"/>
          <w:szCs w:val="28"/>
        </w:rPr>
        <w:t>ředpokládaný</w:t>
      </w:r>
      <w:proofErr w:type="gramEnd"/>
      <w:r w:rsidR="009C2BA7" w:rsidRPr="00B5709F">
        <w:rPr>
          <w:b/>
          <w:sz w:val="28"/>
          <w:szCs w:val="28"/>
        </w:rPr>
        <w:t xml:space="preserve"> konec</w:t>
      </w:r>
      <w:r>
        <w:rPr>
          <w:b/>
          <w:sz w:val="28"/>
          <w:szCs w:val="28"/>
        </w:rPr>
        <w:t xml:space="preserve">   (podle počtu přihlášených)</w:t>
      </w:r>
    </w:p>
    <w:p w:rsidR="006F18A0" w:rsidRPr="009C2BA7" w:rsidRDefault="006F18A0">
      <w:pPr>
        <w:pStyle w:val="Zkladntext"/>
        <w:rPr>
          <w:sz w:val="28"/>
          <w:szCs w:val="28"/>
        </w:rPr>
      </w:pPr>
    </w:p>
    <w:p w:rsidR="009C2BA7" w:rsidRPr="00B5709F" w:rsidRDefault="0097000D" w:rsidP="009C2BA7">
      <w:pPr>
        <w:pStyle w:val="Bezmezer"/>
        <w:rPr>
          <w:b/>
          <w:i/>
          <w:sz w:val="28"/>
          <w:szCs w:val="28"/>
        </w:rPr>
      </w:pPr>
      <w:proofErr w:type="gramStart"/>
      <w:r w:rsidRPr="009C2BA7">
        <w:rPr>
          <w:color w:val="FF0000"/>
          <w:sz w:val="28"/>
          <w:szCs w:val="28"/>
          <w:u w:val="single"/>
        </w:rPr>
        <w:t>Startovné:</w:t>
      </w:r>
      <w:r w:rsidRPr="009C2BA7">
        <w:rPr>
          <w:i/>
          <w:color w:val="E26C09"/>
          <w:sz w:val="28"/>
          <w:szCs w:val="28"/>
        </w:rPr>
        <w:t xml:space="preserve"> </w:t>
      </w:r>
      <w:r w:rsidR="009C2BA7" w:rsidRPr="009C2BA7">
        <w:rPr>
          <w:i/>
          <w:color w:val="E26C09"/>
          <w:sz w:val="28"/>
          <w:szCs w:val="28"/>
        </w:rPr>
        <w:t xml:space="preserve"> </w:t>
      </w:r>
      <w:r w:rsidR="00793FC3" w:rsidRPr="00B5709F">
        <w:rPr>
          <w:b/>
          <w:sz w:val="28"/>
          <w:szCs w:val="28"/>
        </w:rPr>
        <w:t>d</w:t>
      </w:r>
      <w:r w:rsidR="009C2BA7" w:rsidRPr="00B5709F">
        <w:rPr>
          <w:b/>
          <w:sz w:val="28"/>
          <w:szCs w:val="28"/>
        </w:rPr>
        <w:t>ospělí</w:t>
      </w:r>
      <w:proofErr w:type="gramEnd"/>
      <w:r w:rsidR="009C2BA7" w:rsidRPr="00B5709F">
        <w:rPr>
          <w:b/>
          <w:sz w:val="28"/>
          <w:szCs w:val="28"/>
        </w:rPr>
        <w:t xml:space="preserve"> </w:t>
      </w:r>
      <w:r w:rsidR="00793FC3" w:rsidRPr="00B5709F">
        <w:rPr>
          <w:b/>
          <w:sz w:val="28"/>
          <w:szCs w:val="28"/>
        </w:rPr>
        <w:t xml:space="preserve">                </w:t>
      </w:r>
      <w:r w:rsidR="002152DB" w:rsidRPr="00B5709F">
        <w:rPr>
          <w:b/>
          <w:sz w:val="28"/>
          <w:szCs w:val="28"/>
        </w:rPr>
        <w:t xml:space="preserve"> </w:t>
      </w:r>
      <w:r w:rsidR="009C2BA7" w:rsidRPr="00B5709F">
        <w:rPr>
          <w:b/>
          <w:sz w:val="28"/>
          <w:szCs w:val="28"/>
        </w:rPr>
        <w:t>2</w:t>
      </w:r>
      <w:r w:rsidR="00793FC3" w:rsidRPr="00B5709F">
        <w:rPr>
          <w:b/>
          <w:sz w:val="28"/>
          <w:szCs w:val="28"/>
        </w:rPr>
        <w:t xml:space="preserve">50 </w:t>
      </w:r>
      <w:r w:rsidRPr="00B5709F">
        <w:rPr>
          <w:b/>
          <w:sz w:val="28"/>
          <w:szCs w:val="28"/>
        </w:rPr>
        <w:t>Kč</w:t>
      </w:r>
    </w:p>
    <w:p w:rsidR="00793FC3" w:rsidRPr="00B5709F" w:rsidRDefault="00793FC3" w:rsidP="009C2BA7">
      <w:pPr>
        <w:pStyle w:val="Bezmezer"/>
        <w:rPr>
          <w:b/>
          <w:sz w:val="28"/>
          <w:szCs w:val="28"/>
        </w:rPr>
      </w:pPr>
      <w:r w:rsidRPr="00B5709F">
        <w:rPr>
          <w:b/>
          <w:sz w:val="28"/>
          <w:szCs w:val="28"/>
        </w:rPr>
        <w:t xml:space="preserve">                   mládež do 18 </w:t>
      </w:r>
      <w:proofErr w:type="gramStart"/>
      <w:r w:rsidRPr="00B5709F">
        <w:rPr>
          <w:b/>
          <w:sz w:val="28"/>
          <w:szCs w:val="28"/>
        </w:rPr>
        <w:t>let  150</w:t>
      </w:r>
      <w:proofErr w:type="gramEnd"/>
      <w:r w:rsidRPr="00B5709F">
        <w:rPr>
          <w:b/>
          <w:sz w:val="28"/>
          <w:szCs w:val="28"/>
        </w:rPr>
        <w:t xml:space="preserve"> </w:t>
      </w:r>
      <w:r w:rsidR="0097000D" w:rsidRPr="00B5709F">
        <w:rPr>
          <w:b/>
          <w:sz w:val="28"/>
          <w:szCs w:val="28"/>
        </w:rPr>
        <w:t xml:space="preserve">Kč. </w:t>
      </w:r>
    </w:p>
    <w:p w:rsidR="006F18A0" w:rsidRPr="00B5709F" w:rsidRDefault="00793FC3" w:rsidP="009C2BA7">
      <w:pPr>
        <w:pStyle w:val="Bezmezer"/>
        <w:rPr>
          <w:b/>
          <w:i/>
          <w:sz w:val="28"/>
          <w:szCs w:val="28"/>
        </w:rPr>
      </w:pPr>
      <w:r w:rsidRPr="00B5709F">
        <w:rPr>
          <w:b/>
          <w:sz w:val="28"/>
          <w:szCs w:val="28"/>
        </w:rPr>
        <w:t xml:space="preserve">                   druhý </w:t>
      </w:r>
      <w:proofErr w:type="gramStart"/>
      <w:r w:rsidRPr="00B5709F">
        <w:rPr>
          <w:b/>
          <w:sz w:val="28"/>
          <w:szCs w:val="28"/>
        </w:rPr>
        <w:t>pes             100</w:t>
      </w:r>
      <w:proofErr w:type="gramEnd"/>
      <w:r w:rsidRPr="00B5709F">
        <w:rPr>
          <w:b/>
          <w:sz w:val="28"/>
          <w:szCs w:val="28"/>
        </w:rPr>
        <w:t xml:space="preserve"> Kč</w:t>
      </w:r>
    </w:p>
    <w:p w:rsidR="006F18A0" w:rsidRPr="009C2BA7" w:rsidRDefault="006F18A0" w:rsidP="009C2BA7">
      <w:pPr>
        <w:pStyle w:val="Bezmezer"/>
        <w:rPr>
          <w:sz w:val="28"/>
          <w:szCs w:val="28"/>
        </w:rPr>
      </w:pPr>
    </w:p>
    <w:p w:rsidR="006F18A0" w:rsidRPr="009C2BA7" w:rsidRDefault="006F18A0" w:rsidP="009C2BA7">
      <w:pPr>
        <w:pStyle w:val="Bezmezer"/>
        <w:rPr>
          <w:sz w:val="28"/>
          <w:szCs w:val="28"/>
        </w:rPr>
      </w:pPr>
    </w:p>
    <w:p w:rsidR="006F18A0" w:rsidRPr="009C2BA7" w:rsidRDefault="0097000D" w:rsidP="009C2BA7">
      <w:pPr>
        <w:pStyle w:val="Bezmezer"/>
        <w:rPr>
          <w:b/>
          <w:sz w:val="28"/>
          <w:szCs w:val="28"/>
        </w:rPr>
      </w:pPr>
      <w:r w:rsidRPr="009C2BA7">
        <w:rPr>
          <w:b/>
          <w:sz w:val="28"/>
          <w:szCs w:val="28"/>
        </w:rPr>
        <w:t>Startovné</w:t>
      </w:r>
      <w:r w:rsidRPr="009C2BA7">
        <w:rPr>
          <w:b/>
          <w:spacing w:val="-3"/>
          <w:sz w:val="28"/>
          <w:szCs w:val="28"/>
        </w:rPr>
        <w:t xml:space="preserve"> </w:t>
      </w:r>
      <w:r w:rsidRPr="009C2BA7">
        <w:rPr>
          <w:b/>
          <w:sz w:val="28"/>
          <w:szCs w:val="28"/>
        </w:rPr>
        <w:t>zasílejte</w:t>
      </w:r>
      <w:r w:rsidRPr="009C2BA7">
        <w:rPr>
          <w:b/>
          <w:spacing w:val="-2"/>
          <w:sz w:val="28"/>
          <w:szCs w:val="28"/>
        </w:rPr>
        <w:t xml:space="preserve"> </w:t>
      </w:r>
      <w:r w:rsidRPr="009C2BA7">
        <w:rPr>
          <w:b/>
          <w:sz w:val="28"/>
          <w:szCs w:val="28"/>
        </w:rPr>
        <w:t>na</w:t>
      </w:r>
      <w:r w:rsidRPr="009C2BA7">
        <w:rPr>
          <w:b/>
          <w:spacing w:val="-4"/>
          <w:sz w:val="28"/>
          <w:szCs w:val="28"/>
        </w:rPr>
        <w:t xml:space="preserve"> </w:t>
      </w:r>
      <w:r w:rsidRPr="009C2BA7">
        <w:rPr>
          <w:b/>
          <w:sz w:val="28"/>
          <w:szCs w:val="28"/>
        </w:rPr>
        <w:t>účet:</w:t>
      </w:r>
      <w:r w:rsidRPr="009C2BA7">
        <w:rPr>
          <w:b/>
          <w:spacing w:val="-3"/>
          <w:sz w:val="28"/>
          <w:szCs w:val="28"/>
        </w:rPr>
        <w:t xml:space="preserve"> </w:t>
      </w:r>
      <w:r w:rsidR="00C10AAD">
        <w:rPr>
          <w:b/>
          <w:sz w:val="28"/>
          <w:szCs w:val="28"/>
        </w:rPr>
        <w:t>1286163028 /3030</w:t>
      </w:r>
    </w:p>
    <w:p w:rsidR="006F18A0" w:rsidRPr="009C2BA7" w:rsidRDefault="00C10AAD" w:rsidP="009C2BA7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VS – rok</w:t>
      </w:r>
      <w:r w:rsidR="0097000D" w:rsidRPr="009C2BA7">
        <w:rPr>
          <w:sz w:val="28"/>
          <w:szCs w:val="28"/>
        </w:rPr>
        <w:t xml:space="preserve"> narození psovoda </w:t>
      </w:r>
    </w:p>
    <w:p w:rsidR="006F18A0" w:rsidRPr="009C2BA7" w:rsidRDefault="0097000D" w:rsidP="009C2BA7">
      <w:pPr>
        <w:pStyle w:val="Bezmezer"/>
        <w:rPr>
          <w:sz w:val="28"/>
          <w:szCs w:val="28"/>
        </w:rPr>
      </w:pPr>
      <w:r w:rsidRPr="009C2BA7">
        <w:rPr>
          <w:sz w:val="28"/>
          <w:szCs w:val="28"/>
        </w:rPr>
        <w:t>Zpráva</w:t>
      </w:r>
      <w:r w:rsidRPr="009C2BA7">
        <w:rPr>
          <w:spacing w:val="-2"/>
          <w:sz w:val="28"/>
          <w:szCs w:val="28"/>
        </w:rPr>
        <w:t xml:space="preserve"> </w:t>
      </w:r>
      <w:r w:rsidRPr="009C2BA7">
        <w:rPr>
          <w:sz w:val="28"/>
          <w:szCs w:val="28"/>
        </w:rPr>
        <w:t>pro</w:t>
      </w:r>
      <w:r w:rsidRPr="009C2BA7">
        <w:rPr>
          <w:spacing w:val="-1"/>
          <w:sz w:val="28"/>
          <w:szCs w:val="28"/>
        </w:rPr>
        <w:t xml:space="preserve"> </w:t>
      </w:r>
      <w:proofErr w:type="gramStart"/>
      <w:r w:rsidRPr="009C2BA7">
        <w:rPr>
          <w:sz w:val="28"/>
          <w:szCs w:val="28"/>
        </w:rPr>
        <w:t>příjemce</w:t>
      </w:r>
      <w:r w:rsidRPr="009C2BA7">
        <w:rPr>
          <w:spacing w:val="-3"/>
          <w:sz w:val="28"/>
          <w:szCs w:val="28"/>
        </w:rPr>
        <w:t xml:space="preserve"> </w:t>
      </w:r>
      <w:r w:rsidR="00C10AAD">
        <w:rPr>
          <w:spacing w:val="-3"/>
          <w:sz w:val="28"/>
          <w:szCs w:val="28"/>
        </w:rPr>
        <w:t xml:space="preserve">: </w:t>
      </w:r>
      <w:r w:rsidRPr="009C2BA7">
        <w:rPr>
          <w:sz w:val="28"/>
          <w:szCs w:val="28"/>
        </w:rPr>
        <w:t>Jméno</w:t>
      </w:r>
      <w:proofErr w:type="gramEnd"/>
      <w:r w:rsidR="00C10AAD">
        <w:rPr>
          <w:spacing w:val="-1"/>
          <w:sz w:val="28"/>
          <w:szCs w:val="28"/>
        </w:rPr>
        <w:t xml:space="preserve"> a příjmení </w:t>
      </w:r>
      <w:r w:rsidRPr="009C2BA7">
        <w:rPr>
          <w:sz w:val="28"/>
          <w:szCs w:val="28"/>
        </w:rPr>
        <w:t>psovoda</w:t>
      </w:r>
      <w:r w:rsidRPr="009C2BA7">
        <w:rPr>
          <w:spacing w:val="-2"/>
          <w:sz w:val="28"/>
          <w:szCs w:val="28"/>
        </w:rPr>
        <w:t xml:space="preserve"> </w:t>
      </w:r>
    </w:p>
    <w:p w:rsidR="006F18A0" w:rsidRPr="009C2BA7" w:rsidRDefault="006F18A0" w:rsidP="009C2BA7">
      <w:pPr>
        <w:pStyle w:val="Bezmezer"/>
        <w:rPr>
          <w:sz w:val="28"/>
          <w:szCs w:val="28"/>
        </w:rPr>
      </w:pPr>
    </w:p>
    <w:p w:rsidR="006F18A0" w:rsidRPr="009C2BA7" w:rsidRDefault="006F18A0" w:rsidP="009C2BA7">
      <w:pPr>
        <w:pStyle w:val="Bezmezer"/>
        <w:rPr>
          <w:sz w:val="28"/>
          <w:szCs w:val="28"/>
        </w:rPr>
      </w:pPr>
    </w:p>
    <w:p w:rsidR="006F18A0" w:rsidRPr="009C2BA7" w:rsidRDefault="006F18A0" w:rsidP="009C2BA7">
      <w:pPr>
        <w:pStyle w:val="Bezmezer"/>
        <w:rPr>
          <w:sz w:val="28"/>
          <w:szCs w:val="28"/>
        </w:rPr>
      </w:pPr>
    </w:p>
    <w:p w:rsidR="006F18A0" w:rsidRDefault="002152DB" w:rsidP="009C2BA7">
      <w:pPr>
        <w:pStyle w:val="Bezmezer"/>
        <w:rPr>
          <w:sz w:val="28"/>
          <w:szCs w:val="28"/>
          <w:u w:color="E26C09"/>
        </w:rPr>
      </w:pPr>
      <w:r>
        <w:rPr>
          <w:sz w:val="28"/>
          <w:szCs w:val="28"/>
          <w:u w:color="E26C09"/>
        </w:rPr>
        <w:t>Elektronická forma p</w:t>
      </w:r>
      <w:r w:rsidR="0097000D" w:rsidRPr="009C2BA7">
        <w:rPr>
          <w:sz w:val="28"/>
          <w:szCs w:val="28"/>
          <w:u w:color="E26C09"/>
        </w:rPr>
        <w:t>řihlášky</w:t>
      </w:r>
      <w:r>
        <w:rPr>
          <w:sz w:val="28"/>
          <w:szCs w:val="28"/>
          <w:u w:color="E26C09"/>
        </w:rPr>
        <w:t xml:space="preserve"> – zkopírovat odkaz vyplnit a </w:t>
      </w:r>
      <w:proofErr w:type="gramStart"/>
      <w:r>
        <w:rPr>
          <w:sz w:val="28"/>
          <w:szCs w:val="28"/>
          <w:u w:color="E26C09"/>
        </w:rPr>
        <w:t>tlačítkem ,,odeslat</w:t>
      </w:r>
      <w:proofErr w:type="gramEnd"/>
      <w:r>
        <w:rPr>
          <w:sz w:val="28"/>
          <w:szCs w:val="28"/>
          <w:u w:color="E26C09"/>
        </w:rPr>
        <w:t xml:space="preserve">“ </w:t>
      </w:r>
    </w:p>
    <w:p w:rsidR="00C10AAD" w:rsidRDefault="00C10AAD" w:rsidP="009C2BA7">
      <w:pPr>
        <w:pStyle w:val="Bezmezer"/>
        <w:rPr>
          <w:sz w:val="28"/>
          <w:szCs w:val="28"/>
        </w:rPr>
      </w:pPr>
    </w:p>
    <w:p w:rsidR="002152DB" w:rsidRPr="00C10AAD" w:rsidRDefault="002152DB" w:rsidP="009C2BA7">
      <w:pPr>
        <w:pStyle w:val="Bezmezer"/>
        <w:rPr>
          <w:color w:val="FF0000"/>
          <w:sz w:val="28"/>
          <w:szCs w:val="28"/>
        </w:rPr>
      </w:pPr>
      <w:r w:rsidRPr="00C10AAD">
        <w:rPr>
          <w:color w:val="FF0000"/>
          <w:sz w:val="28"/>
          <w:szCs w:val="28"/>
        </w:rPr>
        <w:t>https://docs.google.com/forms/d/e/1FAIpQLSewaQB981K4TxPVGjWBOPtSkBn_XmTJ2qfvnon3zLZ6rEpBUA/viewform?vc=0&amp;c=0&amp;w=1&amp;flr=0</w:t>
      </w:r>
    </w:p>
    <w:p w:rsidR="009E0DBC" w:rsidRDefault="009E0DBC" w:rsidP="009E0DBC">
      <w:pPr>
        <w:jc w:val="both"/>
        <w:rPr>
          <w:b/>
          <w:sz w:val="28"/>
          <w:szCs w:val="28"/>
        </w:rPr>
      </w:pPr>
    </w:p>
    <w:p w:rsidR="006F18A0" w:rsidRPr="009E0DBC" w:rsidRDefault="0097000D">
      <w:pPr>
        <w:ind w:left="116"/>
        <w:jc w:val="both"/>
        <w:rPr>
          <w:b/>
          <w:color w:val="FF0000"/>
          <w:sz w:val="28"/>
          <w:szCs w:val="28"/>
        </w:rPr>
      </w:pPr>
      <w:r w:rsidRPr="009E0DBC">
        <w:rPr>
          <w:b/>
          <w:color w:val="FF0000"/>
          <w:sz w:val="28"/>
          <w:szCs w:val="28"/>
        </w:rPr>
        <w:t>Uzávěrka</w:t>
      </w:r>
      <w:r w:rsidRPr="009E0DBC">
        <w:rPr>
          <w:b/>
          <w:color w:val="FF0000"/>
          <w:spacing w:val="-3"/>
          <w:sz w:val="28"/>
          <w:szCs w:val="28"/>
        </w:rPr>
        <w:t xml:space="preserve"> </w:t>
      </w:r>
      <w:r w:rsidRPr="009E0DBC">
        <w:rPr>
          <w:b/>
          <w:color w:val="FF0000"/>
          <w:sz w:val="28"/>
          <w:szCs w:val="28"/>
        </w:rPr>
        <w:t>přihlášek</w:t>
      </w:r>
      <w:r w:rsidRPr="009E0DBC">
        <w:rPr>
          <w:b/>
          <w:color w:val="FF0000"/>
          <w:spacing w:val="-4"/>
          <w:sz w:val="28"/>
          <w:szCs w:val="28"/>
        </w:rPr>
        <w:t xml:space="preserve"> </w:t>
      </w:r>
      <w:r w:rsidR="002152DB" w:rsidRPr="009E0DBC">
        <w:rPr>
          <w:b/>
          <w:color w:val="FF0000"/>
          <w:sz w:val="28"/>
          <w:szCs w:val="28"/>
        </w:rPr>
        <w:t xml:space="preserve">je </w:t>
      </w:r>
      <w:proofErr w:type="gramStart"/>
      <w:r w:rsidR="002152DB" w:rsidRPr="009E0DBC">
        <w:rPr>
          <w:b/>
          <w:color w:val="FF0000"/>
          <w:sz w:val="28"/>
          <w:szCs w:val="28"/>
        </w:rPr>
        <w:t>30.4.2022</w:t>
      </w:r>
      <w:proofErr w:type="gramEnd"/>
    </w:p>
    <w:p w:rsidR="006F18A0" w:rsidRDefault="006F18A0">
      <w:pPr>
        <w:jc w:val="both"/>
        <w:rPr>
          <w:sz w:val="28"/>
          <w:szCs w:val="28"/>
        </w:rPr>
      </w:pPr>
    </w:p>
    <w:p w:rsidR="009E0DBC" w:rsidRDefault="009E0DBC" w:rsidP="009E0DBC">
      <w:pPr>
        <w:pStyle w:val="Nadpis2"/>
        <w:rPr>
          <w:u w:val="none"/>
        </w:rPr>
      </w:pPr>
      <w:r>
        <w:rPr>
          <w:u w:color="E26C09"/>
        </w:rPr>
        <w:t>Kontakt</w:t>
      </w:r>
    </w:p>
    <w:p w:rsidR="009E0DBC" w:rsidRDefault="009E0DBC" w:rsidP="009E0DBC">
      <w:pPr>
        <w:pStyle w:val="Zkladntext"/>
        <w:spacing w:before="185"/>
        <w:ind w:left="116"/>
      </w:pPr>
      <w:r>
        <w:t>Český</w:t>
      </w:r>
      <w:r>
        <w:rPr>
          <w:spacing w:val="-3"/>
        </w:rPr>
        <w:t xml:space="preserve"> </w:t>
      </w:r>
      <w:r>
        <w:t>kynologický</w:t>
      </w:r>
      <w:r>
        <w:rPr>
          <w:spacing w:val="-2"/>
        </w:rPr>
        <w:t xml:space="preserve"> </w:t>
      </w:r>
      <w:r>
        <w:t>svaz, Krajská kynologická organizace MSK</w:t>
      </w:r>
    </w:p>
    <w:p w:rsidR="009E0DBC" w:rsidRDefault="009E0DBC" w:rsidP="009E0DBC">
      <w:pPr>
        <w:tabs>
          <w:tab w:val="left" w:pos="5073"/>
        </w:tabs>
        <w:ind w:left="682"/>
        <w:rPr>
          <w:b/>
          <w:sz w:val="24"/>
        </w:rPr>
      </w:pPr>
      <w:r>
        <w:rPr>
          <w:b/>
          <w:color w:val="E26C09"/>
          <w:sz w:val="24"/>
        </w:rPr>
        <w:tab/>
      </w:r>
    </w:p>
    <w:p w:rsidR="009E0DBC" w:rsidRDefault="009E0DBC" w:rsidP="009E0DBC">
      <w:pPr>
        <w:tabs>
          <w:tab w:val="left" w:pos="5073"/>
        </w:tabs>
        <w:spacing w:before="43"/>
        <w:ind w:left="682"/>
        <w:jc w:val="center"/>
        <w:rPr>
          <w:i/>
          <w:sz w:val="24"/>
        </w:rPr>
      </w:pPr>
      <w:r>
        <w:rPr>
          <w:i/>
          <w:sz w:val="24"/>
        </w:rPr>
        <w:t>Karel Mellar</w:t>
      </w:r>
    </w:p>
    <w:p w:rsidR="009E0DBC" w:rsidRDefault="009E0DBC" w:rsidP="009E0DBC">
      <w:pPr>
        <w:tabs>
          <w:tab w:val="left" w:pos="5073"/>
        </w:tabs>
        <w:ind w:left="682"/>
        <w:jc w:val="center"/>
        <w:rPr>
          <w:i/>
          <w:sz w:val="24"/>
        </w:rPr>
      </w:pPr>
      <w:r>
        <w:rPr>
          <w:i/>
          <w:sz w:val="24"/>
        </w:rPr>
        <w:t>Hájová 21, 74762 Mokré Lazce</w:t>
      </w:r>
    </w:p>
    <w:p w:rsidR="009E0DBC" w:rsidRDefault="009E0DBC" w:rsidP="009E0DBC">
      <w:pPr>
        <w:tabs>
          <w:tab w:val="left" w:pos="5073"/>
        </w:tabs>
        <w:spacing w:before="1"/>
        <w:ind w:left="682"/>
        <w:jc w:val="center"/>
        <w:rPr>
          <w:i/>
          <w:sz w:val="24"/>
        </w:rPr>
      </w:pPr>
      <w:r>
        <w:rPr>
          <w:i/>
          <w:sz w:val="24"/>
        </w:rPr>
        <w:t>tel.: +420 601297803</w:t>
      </w:r>
    </w:p>
    <w:p w:rsidR="009E0DBC" w:rsidRDefault="009E0DBC" w:rsidP="009E0DBC">
      <w:pPr>
        <w:tabs>
          <w:tab w:val="left" w:pos="5073"/>
        </w:tabs>
        <w:spacing w:before="1"/>
        <w:ind w:left="682"/>
        <w:jc w:val="center"/>
        <w:rPr>
          <w:i/>
          <w:sz w:val="24"/>
        </w:rPr>
      </w:pPr>
      <w:r>
        <w:rPr>
          <w:b/>
          <w:color w:val="002060"/>
          <w:sz w:val="24"/>
          <w:u w:val="single" w:color="E26C09"/>
        </w:rPr>
        <w:t>karel.mellar@seznam.cz</w:t>
      </w:r>
    </w:p>
    <w:p w:rsidR="009E0DBC" w:rsidRPr="009C2BA7" w:rsidRDefault="009E0DBC">
      <w:pPr>
        <w:jc w:val="both"/>
        <w:rPr>
          <w:sz w:val="28"/>
          <w:szCs w:val="28"/>
        </w:rPr>
        <w:sectPr w:rsidR="009E0DBC" w:rsidRPr="009C2BA7">
          <w:pgSz w:w="11910" w:h="16840"/>
          <w:pgMar w:top="900" w:right="1300" w:bottom="280" w:left="1300" w:header="708" w:footer="708" w:gutter="0"/>
          <w:cols w:space="708"/>
        </w:sectPr>
      </w:pPr>
    </w:p>
    <w:p w:rsidR="006F18A0" w:rsidRDefault="0097000D">
      <w:pPr>
        <w:pStyle w:val="Nadpis2"/>
        <w:spacing w:before="15" w:line="389" w:lineRule="exact"/>
        <w:rPr>
          <w:rFonts w:ascii="Calibri" w:hAnsi="Calibri"/>
          <w:u w:val="none"/>
        </w:rPr>
      </w:pPr>
      <w:r>
        <w:rPr>
          <w:rFonts w:ascii="Calibri" w:hAnsi="Calibri"/>
          <w:u w:color="E26C09"/>
        </w:rPr>
        <w:lastRenderedPageBreak/>
        <w:t>Podmínky</w:t>
      </w:r>
      <w:r>
        <w:rPr>
          <w:rFonts w:ascii="Calibri" w:hAnsi="Calibri"/>
          <w:spacing w:val="-4"/>
          <w:u w:color="E26C09"/>
        </w:rPr>
        <w:t xml:space="preserve"> </w:t>
      </w:r>
      <w:r>
        <w:rPr>
          <w:rFonts w:ascii="Calibri" w:hAnsi="Calibri"/>
          <w:u w:color="E26C09"/>
        </w:rPr>
        <w:t>účasti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spacing w:line="275" w:lineRule="exact"/>
        <w:ind w:hanging="349"/>
        <w:rPr>
          <w:sz w:val="24"/>
        </w:rPr>
      </w:pPr>
      <w:r>
        <w:rPr>
          <w:sz w:val="24"/>
        </w:rPr>
        <w:t>Výstroj</w:t>
      </w:r>
      <w:r>
        <w:rPr>
          <w:spacing w:val="-3"/>
          <w:sz w:val="24"/>
        </w:rPr>
        <w:t xml:space="preserve"> </w:t>
      </w:r>
      <w:r>
        <w:rPr>
          <w:sz w:val="24"/>
        </w:rPr>
        <w:t>psa</w:t>
      </w:r>
      <w:r>
        <w:rPr>
          <w:spacing w:val="-2"/>
          <w:sz w:val="24"/>
        </w:rPr>
        <w:t xml:space="preserve"> </w:t>
      </w:r>
      <w:r>
        <w:rPr>
          <w:sz w:val="24"/>
        </w:rPr>
        <w:t>musí odpovídat</w:t>
      </w:r>
      <w:r>
        <w:rPr>
          <w:spacing w:val="-1"/>
          <w:sz w:val="24"/>
        </w:rPr>
        <w:t xml:space="preserve"> </w:t>
      </w:r>
      <w:r>
        <w:rPr>
          <w:sz w:val="24"/>
        </w:rPr>
        <w:t>směrnicím</w:t>
      </w:r>
      <w:r>
        <w:rPr>
          <w:spacing w:val="-1"/>
          <w:sz w:val="24"/>
        </w:rPr>
        <w:t xml:space="preserve"> </w:t>
      </w:r>
      <w:r>
        <w:rPr>
          <w:sz w:val="24"/>
        </w:rPr>
        <w:t>zkušebního</w:t>
      </w:r>
      <w:r>
        <w:rPr>
          <w:spacing w:val="-1"/>
          <w:sz w:val="24"/>
        </w:rPr>
        <w:t xml:space="preserve"> </w:t>
      </w:r>
      <w:r>
        <w:rPr>
          <w:sz w:val="24"/>
        </w:rPr>
        <w:t>řádu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rozsahu</w:t>
      </w:r>
      <w:r>
        <w:rPr>
          <w:spacing w:val="-1"/>
          <w:sz w:val="24"/>
        </w:rPr>
        <w:t xml:space="preserve"> </w:t>
      </w:r>
      <w:r>
        <w:rPr>
          <w:sz w:val="24"/>
        </w:rPr>
        <w:t>soutěže.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ind w:left="836" w:right="481" w:hanging="360"/>
        <w:rPr>
          <w:sz w:val="24"/>
        </w:rPr>
      </w:pPr>
      <w:r>
        <w:rPr>
          <w:sz w:val="24"/>
        </w:rPr>
        <w:t>Účastník závodu je povinen dodržovat podmínky stanovené pořadatelem. Za škody</w:t>
      </w:r>
      <w:r>
        <w:rPr>
          <w:spacing w:val="-57"/>
          <w:sz w:val="24"/>
        </w:rPr>
        <w:t xml:space="preserve"> </w:t>
      </w:r>
      <w:r>
        <w:rPr>
          <w:sz w:val="24"/>
        </w:rPr>
        <w:t>způsobené nezvládnutím psa či nedodržením pokynů pořadatele zodpovídá sám</w:t>
      </w:r>
      <w:r>
        <w:rPr>
          <w:spacing w:val="1"/>
          <w:sz w:val="24"/>
        </w:rPr>
        <w:t xml:space="preserve"> </w:t>
      </w:r>
      <w:r>
        <w:rPr>
          <w:sz w:val="24"/>
        </w:rPr>
        <w:t>účastník.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spacing w:before="1"/>
        <w:ind w:left="836" w:right="847" w:hanging="360"/>
        <w:rPr>
          <w:sz w:val="24"/>
        </w:rPr>
      </w:pPr>
      <w:r>
        <w:rPr>
          <w:sz w:val="24"/>
        </w:rPr>
        <w:t>Háravé</w:t>
      </w:r>
      <w:r>
        <w:rPr>
          <w:spacing w:val="-3"/>
          <w:sz w:val="24"/>
        </w:rPr>
        <w:t xml:space="preserve"> </w:t>
      </w:r>
      <w:r>
        <w:rPr>
          <w:sz w:val="24"/>
        </w:rPr>
        <w:t>feny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mohou</w:t>
      </w:r>
      <w:r>
        <w:rPr>
          <w:spacing w:val="-1"/>
          <w:sz w:val="24"/>
        </w:rPr>
        <w:t xml:space="preserve"> </w:t>
      </w:r>
      <w:r>
        <w:rPr>
          <w:sz w:val="24"/>
        </w:rPr>
        <w:t>závodu</w:t>
      </w:r>
      <w:r>
        <w:rPr>
          <w:spacing w:val="-2"/>
          <w:sz w:val="24"/>
        </w:rPr>
        <w:t xml:space="preserve"> </w:t>
      </w:r>
      <w:r>
        <w:rPr>
          <w:sz w:val="24"/>
        </w:rPr>
        <w:t>zúčastnit,</w:t>
      </w:r>
      <w:r>
        <w:rPr>
          <w:spacing w:val="-1"/>
          <w:sz w:val="24"/>
        </w:rPr>
        <w:t xml:space="preserve"> </w:t>
      </w:r>
      <w:r>
        <w:rPr>
          <w:sz w:val="24"/>
        </w:rPr>
        <w:t>pokud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psovod</w:t>
      </w:r>
      <w:r>
        <w:rPr>
          <w:spacing w:val="-2"/>
          <w:sz w:val="24"/>
        </w:rPr>
        <w:t xml:space="preserve"> </w:t>
      </w:r>
      <w:r>
        <w:rPr>
          <w:sz w:val="24"/>
        </w:rPr>
        <w:t>nahlásí</w:t>
      </w:r>
      <w:r>
        <w:rPr>
          <w:spacing w:val="-1"/>
          <w:sz w:val="24"/>
        </w:rPr>
        <w:t xml:space="preserve"> </w:t>
      </w:r>
      <w:r>
        <w:rPr>
          <w:sz w:val="24"/>
        </w:rPr>
        <w:t>předem</w:t>
      </w:r>
      <w:r>
        <w:rPr>
          <w:spacing w:val="-1"/>
          <w:sz w:val="24"/>
        </w:rPr>
        <w:t xml:space="preserve"> </w:t>
      </w:r>
      <w:r>
        <w:rPr>
          <w:sz w:val="24"/>
        </w:rPr>
        <w:t>(před</w:t>
      </w:r>
      <w:r>
        <w:rPr>
          <w:spacing w:val="-57"/>
          <w:sz w:val="24"/>
        </w:rPr>
        <w:t xml:space="preserve"> </w:t>
      </w:r>
      <w:r>
        <w:rPr>
          <w:sz w:val="24"/>
        </w:rPr>
        <w:t>vstupem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cvičiště) a</w:t>
      </w:r>
      <w:r>
        <w:rPr>
          <w:spacing w:val="-2"/>
          <w:sz w:val="24"/>
        </w:rPr>
        <w:t xml:space="preserve"> </w:t>
      </w:r>
      <w:r>
        <w:rPr>
          <w:sz w:val="24"/>
        </w:rPr>
        <w:t>pokud se</w:t>
      </w:r>
      <w:r>
        <w:rPr>
          <w:spacing w:val="-1"/>
          <w:sz w:val="24"/>
        </w:rPr>
        <w:t xml:space="preserve"> </w:t>
      </w:r>
      <w:r>
        <w:rPr>
          <w:sz w:val="24"/>
        </w:rPr>
        <w:t>podrobí stanoveným</w:t>
      </w:r>
      <w:r>
        <w:rPr>
          <w:spacing w:val="-1"/>
          <w:sz w:val="24"/>
        </w:rPr>
        <w:t xml:space="preserve"> </w:t>
      </w:r>
      <w:r>
        <w:rPr>
          <w:sz w:val="24"/>
        </w:rPr>
        <w:t>podmínkám.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ind w:left="836" w:right="222" w:hanging="360"/>
        <w:rPr>
          <w:sz w:val="24"/>
        </w:rPr>
      </w:pPr>
      <w:r>
        <w:rPr>
          <w:sz w:val="24"/>
        </w:rPr>
        <w:t>Každý účastník</w:t>
      </w:r>
      <w:r w:rsidR="00C10AAD">
        <w:rPr>
          <w:sz w:val="24"/>
        </w:rPr>
        <w:t xml:space="preserve"> se</w:t>
      </w:r>
      <w:r>
        <w:rPr>
          <w:sz w:val="24"/>
        </w:rPr>
        <w:t xml:space="preserve"> musí při prezenci </w:t>
      </w:r>
      <w:r w:rsidR="00C10AAD">
        <w:rPr>
          <w:sz w:val="24"/>
        </w:rPr>
        <w:t xml:space="preserve">prokázat </w:t>
      </w:r>
      <w:r>
        <w:rPr>
          <w:sz w:val="24"/>
        </w:rPr>
        <w:t>očkovací</w:t>
      </w:r>
      <w:r w:rsidR="00C10AAD">
        <w:rPr>
          <w:sz w:val="24"/>
        </w:rPr>
        <w:t>m</w:t>
      </w:r>
      <w:r>
        <w:rPr>
          <w:sz w:val="24"/>
        </w:rPr>
        <w:t xml:space="preserve"> průkaz</w:t>
      </w:r>
      <w:r w:rsidR="00C10AAD">
        <w:rPr>
          <w:sz w:val="24"/>
        </w:rPr>
        <w:t>em</w:t>
      </w:r>
      <w:r>
        <w:rPr>
          <w:sz w:val="24"/>
        </w:rPr>
        <w:t xml:space="preserve"> s povinným </w:t>
      </w:r>
      <w:proofErr w:type="gramStart"/>
      <w:r>
        <w:rPr>
          <w:sz w:val="24"/>
        </w:rPr>
        <w:t>očkováním a</w:t>
      </w:r>
      <w:r w:rsidR="00C10AA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C10AAD">
        <w:rPr>
          <w:sz w:val="24"/>
        </w:rPr>
        <w:t>výkonnostní</w:t>
      </w:r>
      <w:proofErr w:type="gramEnd"/>
      <w:r w:rsidR="00C10AAD">
        <w:rPr>
          <w:sz w:val="24"/>
        </w:rPr>
        <w:t xml:space="preserve"> knížkou popř. registrací psa bez PP</w:t>
      </w:r>
      <w:r>
        <w:rPr>
          <w:sz w:val="24"/>
        </w:rPr>
        <w:t>.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ind w:left="836" w:right="689" w:hanging="360"/>
        <w:rPr>
          <w:sz w:val="24"/>
        </w:rPr>
      </w:pPr>
      <w:r>
        <w:rPr>
          <w:sz w:val="24"/>
        </w:rPr>
        <w:t>Závodu se mohou zúčastnit psovodi, kteří jsou členy ČKS nebo MSKS a členové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organizací</w:t>
      </w:r>
      <w:r>
        <w:rPr>
          <w:spacing w:val="-1"/>
          <w:sz w:val="24"/>
        </w:rPr>
        <w:t xml:space="preserve"> </w:t>
      </w:r>
      <w:r>
        <w:rPr>
          <w:sz w:val="24"/>
        </w:rPr>
        <w:t>začleněných do ČMKU.</w:t>
      </w:r>
    </w:p>
    <w:p w:rsidR="006F18A0" w:rsidRDefault="0097000D" w:rsidP="00C10AAD">
      <w:pPr>
        <w:pStyle w:val="Odstavecseseznamem"/>
        <w:numPr>
          <w:ilvl w:val="0"/>
          <w:numId w:val="1"/>
        </w:numPr>
        <w:tabs>
          <w:tab w:val="left" w:pos="825"/>
        </w:tabs>
        <w:ind w:left="836" w:right="284" w:hanging="360"/>
        <w:rPr>
          <w:i/>
          <w:sz w:val="24"/>
        </w:rPr>
      </w:pPr>
      <w:r>
        <w:rPr>
          <w:b/>
          <w:sz w:val="24"/>
        </w:rPr>
        <w:t xml:space="preserve">Upozornění: </w:t>
      </w:r>
      <w:r>
        <w:rPr>
          <w:sz w:val="24"/>
        </w:rPr>
        <w:t>Od 1. 3. 2004 platí novela Zákona na ochranu zvířat proti týrání č.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246/1992 v platném znění, zejména ve znění Zákona č. 77/2004 Sb. </w:t>
      </w:r>
    </w:p>
    <w:p w:rsidR="006F18A0" w:rsidRDefault="0097000D">
      <w:pPr>
        <w:pStyle w:val="Odstavecseseznamem"/>
        <w:numPr>
          <w:ilvl w:val="0"/>
          <w:numId w:val="1"/>
        </w:numPr>
        <w:tabs>
          <w:tab w:val="left" w:pos="825"/>
        </w:tabs>
        <w:ind w:left="836" w:right="482" w:hanging="360"/>
        <w:rPr>
          <w:b/>
          <w:sz w:val="24"/>
        </w:rPr>
      </w:pPr>
      <w:r>
        <w:rPr>
          <w:b/>
          <w:sz w:val="24"/>
        </w:rPr>
        <w:t>Z účasti bez náhr</w:t>
      </w:r>
      <w:r w:rsidR="00C10AAD">
        <w:rPr>
          <w:b/>
          <w:sz w:val="24"/>
        </w:rPr>
        <w:t xml:space="preserve">ady budou vyloučeni psovodi za nesportovní </w:t>
      </w:r>
      <w:r>
        <w:rPr>
          <w:b/>
          <w:sz w:val="24"/>
        </w:rPr>
        <w:t>chování a při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surovém</w:t>
      </w:r>
      <w:r>
        <w:rPr>
          <w:b/>
          <w:spacing w:val="1"/>
          <w:sz w:val="24"/>
        </w:rPr>
        <w:t xml:space="preserve"> </w:t>
      </w:r>
      <w:r w:rsidR="008A4FF0">
        <w:rPr>
          <w:b/>
          <w:sz w:val="24"/>
        </w:rPr>
        <w:t>trestání</w:t>
      </w:r>
      <w:r w:rsidR="008A4FF0">
        <w:rPr>
          <w:b/>
          <w:spacing w:val="-1"/>
          <w:sz w:val="24"/>
        </w:rPr>
        <w:t xml:space="preserve"> </w:t>
      </w:r>
      <w:r w:rsidR="008A4FF0">
        <w:rPr>
          <w:b/>
          <w:sz w:val="24"/>
        </w:rPr>
        <w:t xml:space="preserve">a </w:t>
      </w:r>
      <w:r>
        <w:rPr>
          <w:b/>
          <w:sz w:val="24"/>
        </w:rPr>
        <w:t>zacházení se</w:t>
      </w:r>
      <w:r>
        <w:rPr>
          <w:b/>
          <w:spacing w:val="-1"/>
          <w:sz w:val="24"/>
        </w:rPr>
        <w:t xml:space="preserve"> </w:t>
      </w:r>
      <w:r w:rsidR="00C10AAD">
        <w:rPr>
          <w:b/>
          <w:sz w:val="24"/>
        </w:rPr>
        <w:t>psem</w:t>
      </w:r>
      <w:r>
        <w:rPr>
          <w:b/>
          <w:sz w:val="24"/>
        </w:rPr>
        <w:t>.</w:t>
      </w:r>
    </w:p>
    <w:p w:rsidR="006F18A0" w:rsidRDefault="006F18A0">
      <w:pPr>
        <w:pStyle w:val="Zkladntext"/>
        <w:rPr>
          <w:b/>
        </w:rPr>
      </w:pPr>
    </w:p>
    <w:p w:rsidR="006F18A0" w:rsidRPr="00AF6332" w:rsidRDefault="0097000D" w:rsidP="00AF6332">
      <w:pPr>
        <w:pStyle w:val="Nadpis2"/>
        <w:rPr>
          <w:u w:val="none"/>
        </w:rPr>
      </w:pPr>
      <w:r>
        <w:rPr>
          <w:u w:color="E26C09"/>
        </w:rPr>
        <w:t>Soutěžní</w:t>
      </w:r>
      <w:r>
        <w:rPr>
          <w:spacing w:val="-5"/>
          <w:u w:color="E26C09"/>
        </w:rPr>
        <w:t xml:space="preserve"> </w:t>
      </w:r>
      <w:r w:rsidR="00AF6332">
        <w:rPr>
          <w:u w:color="E26C09"/>
        </w:rPr>
        <w:t>kategorie</w:t>
      </w:r>
    </w:p>
    <w:p w:rsidR="006F18A0" w:rsidRDefault="0097000D">
      <w:pPr>
        <w:pStyle w:val="Odstavecseseznamem"/>
        <w:numPr>
          <w:ilvl w:val="0"/>
          <w:numId w:val="3"/>
        </w:numPr>
        <w:tabs>
          <w:tab w:val="left" w:pos="429"/>
        </w:tabs>
        <w:ind w:right="405" w:firstLine="0"/>
        <w:rPr>
          <w:sz w:val="24"/>
        </w:rPr>
      </w:pPr>
      <w:r>
        <w:rPr>
          <w:b/>
          <w:sz w:val="24"/>
        </w:rPr>
        <w:t xml:space="preserve">ZZO dle NZŘ </w:t>
      </w:r>
      <w:r w:rsidR="00AF6332">
        <w:rPr>
          <w:sz w:val="24"/>
        </w:rPr>
        <w:t>včetně speciálních cviků</w:t>
      </w:r>
      <w:r>
        <w:rPr>
          <w:sz w:val="24"/>
        </w:rPr>
        <w:t xml:space="preserve">, do této kategorie mohou nastoupit psi s </w:t>
      </w:r>
      <w:proofErr w:type="gramStart"/>
      <w:r>
        <w:rPr>
          <w:sz w:val="24"/>
        </w:rPr>
        <w:t>nejvyšší</w:t>
      </w:r>
      <w:r>
        <w:rPr>
          <w:spacing w:val="-57"/>
          <w:sz w:val="24"/>
        </w:rPr>
        <w:t xml:space="preserve"> </w:t>
      </w:r>
      <w:r w:rsidR="00AF6332">
        <w:rPr>
          <w:spacing w:val="-57"/>
          <w:sz w:val="24"/>
        </w:rPr>
        <w:t xml:space="preserve">           </w:t>
      </w:r>
      <w:r>
        <w:rPr>
          <w:sz w:val="24"/>
        </w:rPr>
        <w:t>složenou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zkouškou ZZO</w:t>
      </w:r>
      <w:r w:rsidR="00AF6332">
        <w:rPr>
          <w:sz w:val="24"/>
        </w:rPr>
        <w:t>, ZM,</w:t>
      </w:r>
      <w:r w:rsidR="00AF6332" w:rsidRPr="00AF6332">
        <w:rPr>
          <w:sz w:val="24"/>
        </w:rPr>
        <w:t xml:space="preserve"> </w:t>
      </w:r>
      <w:r w:rsidR="00AF6332">
        <w:rPr>
          <w:sz w:val="24"/>
        </w:rPr>
        <w:t>BH-VT</w:t>
      </w:r>
    </w:p>
    <w:p w:rsidR="006F18A0" w:rsidRDefault="0097000D">
      <w:pPr>
        <w:pStyle w:val="Odstavecseseznamem"/>
        <w:numPr>
          <w:ilvl w:val="0"/>
          <w:numId w:val="3"/>
        </w:numPr>
        <w:tabs>
          <w:tab w:val="left" w:pos="417"/>
        </w:tabs>
        <w:ind w:right="182" w:firstLine="0"/>
        <w:rPr>
          <w:sz w:val="24"/>
        </w:rPr>
      </w:pPr>
      <w:r>
        <w:rPr>
          <w:b/>
          <w:sz w:val="24"/>
        </w:rPr>
        <w:t xml:space="preserve">ZZO 1 dle NZŘ </w:t>
      </w:r>
      <w:r w:rsidR="00AF6332">
        <w:rPr>
          <w:sz w:val="24"/>
        </w:rPr>
        <w:t xml:space="preserve"> do této kategorie mohou nastoupit psi s </w:t>
      </w:r>
      <w:proofErr w:type="gramStart"/>
      <w:r w:rsidR="00AF6332">
        <w:rPr>
          <w:sz w:val="24"/>
        </w:rPr>
        <w:t xml:space="preserve">nejvyšší </w:t>
      </w:r>
      <w:r w:rsidR="00AF6332">
        <w:rPr>
          <w:spacing w:val="-57"/>
          <w:sz w:val="24"/>
        </w:rPr>
        <w:t xml:space="preserve">      </w:t>
      </w:r>
      <w:r w:rsidR="00AF6332">
        <w:rPr>
          <w:sz w:val="24"/>
        </w:rPr>
        <w:t>složenou</w:t>
      </w:r>
      <w:proofErr w:type="gramEnd"/>
      <w:r w:rsidR="00AF6332">
        <w:rPr>
          <w:spacing w:val="-1"/>
          <w:sz w:val="24"/>
        </w:rPr>
        <w:t xml:space="preserve"> </w:t>
      </w:r>
      <w:r w:rsidR="00AF6332">
        <w:rPr>
          <w:sz w:val="24"/>
        </w:rPr>
        <w:t>zkouškou ZZO1, ZVV1, IGP1</w:t>
      </w:r>
    </w:p>
    <w:p w:rsidR="00AF6332" w:rsidRDefault="0097000D" w:rsidP="00AF6332">
      <w:pPr>
        <w:pStyle w:val="Odstavecseseznamem"/>
        <w:numPr>
          <w:ilvl w:val="0"/>
          <w:numId w:val="3"/>
        </w:numPr>
        <w:tabs>
          <w:tab w:val="left" w:pos="417"/>
        </w:tabs>
        <w:ind w:right="182" w:firstLine="0"/>
        <w:rPr>
          <w:sz w:val="24"/>
        </w:rPr>
      </w:pPr>
      <w:r w:rsidRPr="00AF6332">
        <w:rPr>
          <w:b/>
          <w:sz w:val="24"/>
        </w:rPr>
        <w:t>Z</w:t>
      </w:r>
      <w:r w:rsidR="00AF6332" w:rsidRPr="00AF6332">
        <w:rPr>
          <w:b/>
          <w:sz w:val="24"/>
        </w:rPr>
        <w:t>ZO 2</w:t>
      </w:r>
      <w:r w:rsidRPr="00AF6332">
        <w:rPr>
          <w:b/>
          <w:sz w:val="24"/>
        </w:rPr>
        <w:t xml:space="preserve"> dle NZŘ </w:t>
      </w:r>
      <w:r w:rsidR="00AF6332">
        <w:rPr>
          <w:b/>
          <w:sz w:val="24"/>
        </w:rPr>
        <w:t xml:space="preserve"> </w:t>
      </w:r>
      <w:r w:rsidR="00AF6332" w:rsidRPr="00AF6332">
        <w:rPr>
          <w:sz w:val="24"/>
        </w:rPr>
        <w:t xml:space="preserve">do této kategorie mohou nastoupit psi s </w:t>
      </w:r>
      <w:proofErr w:type="gramStart"/>
      <w:r w:rsidR="00AF6332" w:rsidRPr="00AF6332">
        <w:rPr>
          <w:sz w:val="24"/>
        </w:rPr>
        <w:t>nejvyšší</w:t>
      </w:r>
      <w:r w:rsidR="00AF6332" w:rsidRPr="00AF6332">
        <w:rPr>
          <w:spacing w:val="-57"/>
          <w:sz w:val="24"/>
        </w:rPr>
        <w:t xml:space="preserve">         </w:t>
      </w:r>
      <w:r w:rsidR="00AF6332">
        <w:rPr>
          <w:spacing w:val="-57"/>
          <w:sz w:val="24"/>
        </w:rPr>
        <w:t xml:space="preserve"> </w:t>
      </w:r>
      <w:r w:rsidR="00AF6332" w:rsidRPr="00AF6332">
        <w:rPr>
          <w:sz w:val="24"/>
        </w:rPr>
        <w:t>složenou</w:t>
      </w:r>
      <w:proofErr w:type="gramEnd"/>
      <w:r w:rsidR="00AF6332" w:rsidRPr="00AF6332">
        <w:rPr>
          <w:spacing w:val="-1"/>
          <w:sz w:val="24"/>
        </w:rPr>
        <w:t xml:space="preserve"> </w:t>
      </w:r>
      <w:r w:rsidR="00AF6332" w:rsidRPr="00AF6332">
        <w:rPr>
          <w:sz w:val="24"/>
        </w:rPr>
        <w:t xml:space="preserve">zkouškou </w:t>
      </w:r>
      <w:r w:rsidR="00AF6332">
        <w:rPr>
          <w:sz w:val="24"/>
        </w:rPr>
        <w:t xml:space="preserve">ZZO 2, ZVV2, </w:t>
      </w:r>
      <w:r w:rsidR="0005052C">
        <w:rPr>
          <w:sz w:val="24"/>
        </w:rPr>
        <w:t xml:space="preserve"> </w:t>
      </w:r>
      <w:r w:rsidR="00AF6332">
        <w:rPr>
          <w:sz w:val="24"/>
        </w:rPr>
        <w:t>IGP neomezeno</w:t>
      </w:r>
      <w:r w:rsidR="00AF6332" w:rsidRPr="00AF6332">
        <w:rPr>
          <w:sz w:val="24"/>
        </w:rPr>
        <w:t xml:space="preserve">     </w:t>
      </w:r>
    </w:p>
    <w:p w:rsidR="00AF6332" w:rsidRPr="00AF6332" w:rsidRDefault="00AF6332" w:rsidP="00AF6332">
      <w:pPr>
        <w:pStyle w:val="Odstavecseseznamem"/>
        <w:numPr>
          <w:ilvl w:val="0"/>
          <w:numId w:val="3"/>
        </w:numPr>
        <w:tabs>
          <w:tab w:val="left" w:pos="417"/>
        </w:tabs>
        <w:ind w:right="182" w:firstLine="0"/>
        <w:rPr>
          <w:sz w:val="24"/>
        </w:rPr>
      </w:pPr>
      <w:r w:rsidRPr="00AF6332">
        <w:rPr>
          <w:b/>
          <w:sz w:val="24"/>
        </w:rPr>
        <w:t>Z</w:t>
      </w:r>
      <w:r>
        <w:rPr>
          <w:b/>
          <w:sz w:val="24"/>
        </w:rPr>
        <w:t>ZO 3</w:t>
      </w:r>
      <w:r w:rsidRPr="00AF6332">
        <w:rPr>
          <w:b/>
          <w:sz w:val="24"/>
        </w:rPr>
        <w:t xml:space="preserve"> dle NZŘ </w:t>
      </w:r>
      <w:r>
        <w:rPr>
          <w:b/>
          <w:sz w:val="24"/>
        </w:rPr>
        <w:t xml:space="preserve"> </w:t>
      </w:r>
      <w:r w:rsidR="0005052C">
        <w:rPr>
          <w:sz w:val="24"/>
        </w:rPr>
        <w:t>bez omezení zkoušky</w:t>
      </w:r>
    </w:p>
    <w:p w:rsidR="006F18A0" w:rsidRDefault="006F18A0">
      <w:pPr>
        <w:pStyle w:val="Zkladntext"/>
      </w:pPr>
    </w:p>
    <w:p w:rsidR="006F18A0" w:rsidRDefault="0097000D">
      <w:pPr>
        <w:pStyle w:val="Nadpis2"/>
        <w:spacing w:line="368" w:lineRule="exact"/>
        <w:rPr>
          <w:u w:val="none"/>
        </w:rPr>
      </w:pPr>
      <w:r>
        <w:rPr>
          <w:u w:color="E26C09"/>
        </w:rPr>
        <w:t>Hodnocení</w:t>
      </w:r>
      <w:r>
        <w:rPr>
          <w:spacing w:val="-4"/>
          <w:u w:color="E26C09"/>
        </w:rPr>
        <w:t xml:space="preserve"> </w:t>
      </w:r>
      <w:r>
        <w:rPr>
          <w:u w:color="E26C09"/>
        </w:rPr>
        <w:t>závodu</w:t>
      </w:r>
    </w:p>
    <w:p w:rsidR="006F18A0" w:rsidRDefault="00B5709F">
      <w:pPr>
        <w:pStyle w:val="Zkladntext"/>
        <w:spacing w:before="4"/>
      </w:pPr>
      <w:r>
        <w:t>Kategorie bude otevřena při minimálně třech so</w:t>
      </w:r>
      <w:r w:rsidR="009E0DBC">
        <w:t>utěžících</w:t>
      </w:r>
    </w:p>
    <w:p w:rsidR="009E0DBC" w:rsidRDefault="009E0DBC">
      <w:pPr>
        <w:pStyle w:val="Zkladntext"/>
        <w:spacing w:before="4"/>
      </w:pPr>
      <w:r>
        <w:t>V každé kategorii budou oceněni první tři soutěžící.</w:t>
      </w:r>
    </w:p>
    <w:p w:rsidR="009E0DBC" w:rsidRDefault="009E0DBC">
      <w:pPr>
        <w:pStyle w:val="Zkladntext"/>
        <w:spacing w:before="4"/>
        <w:rPr>
          <w:sz w:val="23"/>
        </w:rPr>
      </w:pPr>
      <w:r>
        <w:t xml:space="preserve">Budou oceněni tři nejlepší soutěžící mladší </w:t>
      </w:r>
      <w:proofErr w:type="gramStart"/>
      <w:r>
        <w:t>18ti</w:t>
      </w:r>
      <w:proofErr w:type="gramEnd"/>
      <w:r>
        <w:t xml:space="preserve"> let</w:t>
      </w:r>
    </w:p>
    <w:p w:rsidR="009E0DBC" w:rsidRDefault="009E0DBC" w:rsidP="009E0DBC">
      <w:pPr>
        <w:ind w:left="116"/>
        <w:rPr>
          <w:i/>
          <w:color w:val="FF0000"/>
          <w:sz w:val="24"/>
        </w:rPr>
      </w:pPr>
    </w:p>
    <w:p w:rsidR="009E0DBC" w:rsidRPr="00B5709F" w:rsidRDefault="0097000D" w:rsidP="009E0DBC">
      <w:pPr>
        <w:ind w:left="116"/>
        <w:rPr>
          <w:i/>
          <w:color w:val="FF0000"/>
          <w:sz w:val="24"/>
        </w:rPr>
      </w:pPr>
      <w:r w:rsidRPr="00B5709F">
        <w:rPr>
          <w:i/>
          <w:color w:val="FF0000"/>
          <w:sz w:val="24"/>
        </w:rPr>
        <w:t>O</w:t>
      </w:r>
      <w:r w:rsidRPr="00B5709F">
        <w:rPr>
          <w:i/>
          <w:color w:val="FF0000"/>
          <w:spacing w:val="-1"/>
          <w:sz w:val="24"/>
        </w:rPr>
        <w:t xml:space="preserve"> </w:t>
      </w:r>
      <w:r w:rsidRPr="00B5709F">
        <w:rPr>
          <w:i/>
          <w:color w:val="FF0000"/>
          <w:sz w:val="24"/>
        </w:rPr>
        <w:t>celkovém</w:t>
      </w:r>
      <w:r w:rsidRPr="00B5709F">
        <w:rPr>
          <w:i/>
          <w:color w:val="FF0000"/>
          <w:spacing w:val="-2"/>
          <w:sz w:val="24"/>
        </w:rPr>
        <w:t xml:space="preserve"> </w:t>
      </w:r>
      <w:r w:rsidRPr="00B5709F">
        <w:rPr>
          <w:i/>
          <w:color w:val="FF0000"/>
          <w:sz w:val="24"/>
        </w:rPr>
        <w:t>pořadí</w:t>
      </w:r>
      <w:r w:rsidRPr="00B5709F">
        <w:rPr>
          <w:i/>
          <w:color w:val="FF0000"/>
          <w:spacing w:val="-1"/>
          <w:sz w:val="24"/>
        </w:rPr>
        <w:t xml:space="preserve"> </w:t>
      </w:r>
      <w:r w:rsidRPr="00B5709F">
        <w:rPr>
          <w:i/>
          <w:color w:val="FF0000"/>
          <w:sz w:val="24"/>
        </w:rPr>
        <w:t>při rovnosti</w:t>
      </w:r>
      <w:r w:rsidRPr="00B5709F">
        <w:rPr>
          <w:i/>
          <w:color w:val="FF0000"/>
          <w:spacing w:val="-1"/>
          <w:sz w:val="24"/>
        </w:rPr>
        <w:t xml:space="preserve"> </w:t>
      </w:r>
      <w:r w:rsidRPr="00B5709F">
        <w:rPr>
          <w:i/>
          <w:color w:val="FF0000"/>
          <w:sz w:val="24"/>
        </w:rPr>
        <w:t>bodů</w:t>
      </w:r>
      <w:r w:rsidRPr="00B5709F">
        <w:rPr>
          <w:i/>
          <w:color w:val="FF0000"/>
          <w:spacing w:val="-1"/>
          <w:sz w:val="24"/>
        </w:rPr>
        <w:t xml:space="preserve"> </w:t>
      </w:r>
      <w:r w:rsidRPr="00B5709F">
        <w:rPr>
          <w:i/>
          <w:color w:val="FF0000"/>
          <w:sz w:val="24"/>
        </w:rPr>
        <w:t>rozhoduje:</w:t>
      </w:r>
    </w:p>
    <w:p w:rsidR="006F18A0" w:rsidRDefault="0097000D">
      <w:pPr>
        <w:pStyle w:val="Nadpis3"/>
      </w:pPr>
      <w:r>
        <w:t>V</w:t>
      </w:r>
      <w:r>
        <w:rPr>
          <w:spacing w:val="-2"/>
        </w:rPr>
        <w:t xml:space="preserve"> </w:t>
      </w:r>
      <w:r>
        <w:t>kategorii</w:t>
      </w:r>
      <w:r>
        <w:rPr>
          <w:spacing w:val="-1"/>
        </w:rPr>
        <w:t xml:space="preserve"> </w:t>
      </w:r>
      <w:r>
        <w:t>A:</w:t>
      </w:r>
    </w:p>
    <w:p w:rsidR="006F18A0" w:rsidRDefault="0097000D">
      <w:pPr>
        <w:pStyle w:val="Zkladntext"/>
        <w:tabs>
          <w:tab w:val="left" w:pos="1532"/>
          <w:tab w:val="left" w:pos="3716"/>
        </w:tabs>
        <w:ind w:left="116"/>
      </w:pPr>
      <w:r>
        <w:t>1.</w:t>
      </w:r>
      <w:r>
        <w:rPr>
          <w:spacing w:val="-1"/>
        </w:rPr>
        <w:t xml:space="preserve"> </w:t>
      </w:r>
      <w:r w:rsidR="00AF6332">
        <w:t xml:space="preserve">spec. </w:t>
      </w:r>
      <w:proofErr w:type="gramStart"/>
      <w:r w:rsidR="00AF6332">
        <w:t>cviky</w:t>
      </w:r>
      <w:proofErr w:type="gramEnd"/>
      <w:r>
        <w:tab/>
      </w:r>
      <w:r w:rsidR="0006508E">
        <w:t xml:space="preserve">  </w:t>
      </w:r>
      <w:r>
        <w:t>2.</w:t>
      </w:r>
      <w:r>
        <w:rPr>
          <w:spacing w:val="-1"/>
        </w:rPr>
        <w:t xml:space="preserve"> </w:t>
      </w:r>
      <w:r w:rsidR="00AF6332">
        <w:t>aport</w:t>
      </w:r>
      <w:r w:rsidR="0006508E">
        <w:tab/>
        <w:t>3. přivolání</w:t>
      </w:r>
    </w:p>
    <w:p w:rsidR="006F18A0" w:rsidRDefault="0097000D">
      <w:pPr>
        <w:pStyle w:val="Nadpis3"/>
      </w:pPr>
      <w:r>
        <w:t>V</w:t>
      </w:r>
      <w:r>
        <w:rPr>
          <w:spacing w:val="-2"/>
        </w:rPr>
        <w:t xml:space="preserve"> </w:t>
      </w:r>
      <w:r>
        <w:t>kategorii</w:t>
      </w:r>
      <w:r>
        <w:rPr>
          <w:spacing w:val="-1"/>
        </w:rPr>
        <w:t xml:space="preserve"> </w:t>
      </w:r>
      <w:r>
        <w:t>B:</w:t>
      </w:r>
    </w:p>
    <w:p w:rsidR="006F18A0" w:rsidRDefault="0097000D">
      <w:pPr>
        <w:pStyle w:val="Zkladntext"/>
        <w:tabs>
          <w:tab w:val="left" w:pos="1448"/>
          <w:tab w:val="left" w:pos="3702"/>
        </w:tabs>
        <w:ind w:left="116"/>
      </w:pPr>
      <w:r>
        <w:t>1.</w:t>
      </w:r>
      <w:r>
        <w:rPr>
          <w:spacing w:val="-1"/>
        </w:rPr>
        <w:t xml:space="preserve"> </w:t>
      </w:r>
      <w:r>
        <w:t>aport</w:t>
      </w:r>
      <w:r>
        <w:tab/>
      </w:r>
      <w:r w:rsidR="0006508E">
        <w:t xml:space="preserve">   2. přivolání</w:t>
      </w:r>
      <w:r w:rsidR="0006508E">
        <w:tab/>
        <w:t>3. sedni-lehni-vstaň</w:t>
      </w:r>
    </w:p>
    <w:p w:rsidR="006F18A0" w:rsidRDefault="0097000D">
      <w:pPr>
        <w:pStyle w:val="Nadpis3"/>
      </w:pPr>
      <w:r>
        <w:t>V</w:t>
      </w:r>
      <w:r>
        <w:rPr>
          <w:spacing w:val="-2"/>
        </w:rPr>
        <w:t xml:space="preserve"> </w:t>
      </w:r>
      <w:r>
        <w:t>kategorii C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D:</w:t>
      </w:r>
    </w:p>
    <w:p w:rsidR="006F18A0" w:rsidRDefault="0097000D">
      <w:pPr>
        <w:pStyle w:val="Zkladntext"/>
        <w:tabs>
          <w:tab w:val="left" w:pos="1546"/>
          <w:tab w:val="left" w:pos="3716"/>
        </w:tabs>
        <w:ind w:left="116"/>
      </w:pPr>
      <w:r>
        <w:t>1.</w:t>
      </w:r>
      <w:r>
        <w:rPr>
          <w:spacing w:val="-1"/>
        </w:rPr>
        <w:t xml:space="preserve"> </w:t>
      </w:r>
      <w:r w:rsidR="0006508E">
        <w:t>plazení</w:t>
      </w:r>
      <w:r>
        <w:tab/>
      </w:r>
      <w:r w:rsidR="0006508E">
        <w:t xml:space="preserve"> </w:t>
      </w:r>
      <w:r>
        <w:t>2.</w:t>
      </w:r>
      <w:r w:rsidR="0006508E">
        <w:t xml:space="preserve"> kladina vysoká</w:t>
      </w:r>
      <w:r>
        <w:tab/>
        <w:t>3.</w:t>
      </w:r>
      <w:r>
        <w:rPr>
          <w:spacing w:val="-1"/>
        </w:rPr>
        <w:t xml:space="preserve"> </w:t>
      </w:r>
      <w:r w:rsidR="0006508E">
        <w:t>vysílání</w:t>
      </w:r>
    </w:p>
    <w:p w:rsidR="006F18A0" w:rsidRDefault="006F18A0">
      <w:pPr>
        <w:pStyle w:val="Zkladntext"/>
        <w:spacing w:before="11"/>
        <w:rPr>
          <w:sz w:val="21"/>
        </w:rPr>
      </w:pPr>
    </w:p>
    <w:p w:rsidR="006F18A0" w:rsidRDefault="0097000D">
      <w:pPr>
        <w:pStyle w:val="Nadpis2"/>
        <w:rPr>
          <w:u w:val="none"/>
        </w:rPr>
      </w:pPr>
      <w:r>
        <w:rPr>
          <w:u w:color="E26C09"/>
        </w:rPr>
        <w:t>Protesty</w:t>
      </w:r>
    </w:p>
    <w:p w:rsidR="006F18A0" w:rsidRDefault="00C10AAD">
      <w:pPr>
        <w:pStyle w:val="Zkladntext"/>
        <w:spacing w:before="184"/>
        <w:ind w:left="116" w:right="415"/>
      </w:pPr>
      <w:r>
        <w:t xml:space="preserve">Výrok rozhodčího je nediskutovatelný. </w:t>
      </w:r>
      <w:r w:rsidR="0006508E">
        <w:t>Protest lze podat u technického zajištění</w:t>
      </w:r>
      <w:r w:rsidR="0097000D">
        <w:t xml:space="preserve"> závodu písemně do 30-ti minut po výkonu disciplíny při </w:t>
      </w:r>
      <w:proofErr w:type="gramStart"/>
      <w:r w:rsidR="0097000D">
        <w:t>složení</w:t>
      </w:r>
      <w:r w:rsidR="0006508E">
        <w:t xml:space="preserve"> </w:t>
      </w:r>
      <w:r w:rsidR="0097000D">
        <w:rPr>
          <w:spacing w:val="-57"/>
        </w:rPr>
        <w:t xml:space="preserve"> </w:t>
      </w:r>
      <w:r w:rsidR="0097000D">
        <w:t>kauce</w:t>
      </w:r>
      <w:proofErr w:type="gramEnd"/>
      <w:r w:rsidR="0097000D">
        <w:rPr>
          <w:spacing w:val="-2"/>
        </w:rPr>
        <w:t xml:space="preserve"> </w:t>
      </w:r>
      <w:r w:rsidR="0097000D">
        <w:t>300,- Kč. V</w:t>
      </w:r>
      <w:r w:rsidR="0097000D">
        <w:rPr>
          <w:spacing w:val="-2"/>
        </w:rPr>
        <w:t xml:space="preserve"> </w:t>
      </w:r>
      <w:r w:rsidR="0097000D">
        <w:t>případě</w:t>
      </w:r>
      <w:r w:rsidR="0097000D">
        <w:rPr>
          <w:spacing w:val="-1"/>
        </w:rPr>
        <w:t xml:space="preserve"> </w:t>
      </w:r>
      <w:r w:rsidR="0097000D">
        <w:t>zamítnutí</w:t>
      </w:r>
      <w:r w:rsidR="0097000D">
        <w:rPr>
          <w:spacing w:val="-1"/>
        </w:rPr>
        <w:t xml:space="preserve"> </w:t>
      </w:r>
      <w:r w:rsidR="0097000D">
        <w:t>protestu</w:t>
      </w:r>
      <w:r w:rsidR="0097000D">
        <w:rPr>
          <w:spacing w:val="-1"/>
        </w:rPr>
        <w:t xml:space="preserve"> </w:t>
      </w:r>
      <w:r w:rsidR="0097000D">
        <w:t>propadá</w:t>
      </w:r>
      <w:r w:rsidR="0097000D">
        <w:rPr>
          <w:spacing w:val="-1"/>
        </w:rPr>
        <w:t xml:space="preserve"> </w:t>
      </w:r>
      <w:r w:rsidR="0097000D">
        <w:t>tato</w:t>
      </w:r>
      <w:r w:rsidR="0097000D">
        <w:rPr>
          <w:spacing w:val="-1"/>
        </w:rPr>
        <w:t xml:space="preserve"> </w:t>
      </w:r>
      <w:r w:rsidR="0097000D">
        <w:t>částka</w:t>
      </w:r>
      <w:r w:rsidR="0097000D">
        <w:rPr>
          <w:spacing w:val="-1"/>
        </w:rPr>
        <w:t xml:space="preserve"> </w:t>
      </w:r>
      <w:r w:rsidR="0097000D">
        <w:t>ve</w:t>
      </w:r>
      <w:r w:rsidR="0097000D">
        <w:rPr>
          <w:spacing w:val="-3"/>
        </w:rPr>
        <w:t xml:space="preserve"> </w:t>
      </w:r>
      <w:r w:rsidR="0097000D">
        <w:t>prospěch pořadatele.</w:t>
      </w:r>
    </w:p>
    <w:p w:rsidR="009E0DBC" w:rsidRPr="00B5709F" w:rsidRDefault="009E0DBC" w:rsidP="009E0DBC">
      <w:pPr>
        <w:spacing w:before="200" w:line="586" w:lineRule="exact"/>
        <w:ind w:left="328" w:right="328"/>
        <w:jc w:val="center"/>
        <w:rPr>
          <w:rFonts w:ascii="Calibri" w:hAnsi="Calibri"/>
          <w:b/>
          <w:i/>
          <w:color w:val="FF0000"/>
          <w:sz w:val="48"/>
        </w:rPr>
      </w:pPr>
      <w:r w:rsidRPr="00B5709F">
        <w:rPr>
          <w:rFonts w:ascii="Calibri" w:hAnsi="Calibri"/>
          <w:b/>
          <w:i/>
          <w:color w:val="FF0000"/>
          <w:sz w:val="48"/>
        </w:rPr>
        <w:t>Na</w:t>
      </w:r>
      <w:r w:rsidRPr="00B5709F">
        <w:rPr>
          <w:rFonts w:ascii="Calibri" w:hAnsi="Calibri"/>
          <w:b/>
          <w:i/>
          <w:color w:val="FF0000"/>
          <w:spacing w:val="-3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Vaši</w:t>
      </w:r>
      <w:r w:rsidRPr="00B5709F">
        <w:rPr>
          <w:rFonts w:ascii="Calibri" w:hAnsi="Calibri"/>
          <w:b/>
          <w:i/>
          <w:color w:val="FF0000"/>
          <w:spacing w:val="-2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účast</w:t>
      </w:r>
      <w:r w:rsidRPr="00B5709F">
        <w:rPr>
          <w:rFonts w:ascii="Calibri" w:hAnsi="Calibri"/>
          <w:b/>
          <w:i/>
          <w:color w:val="FF0000"/>
          <w:spacing w:val="-3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se</w:t>
      </w:r>
      <w:r w:rsidRPr="00B5709F">
        <w:rPr>
          <w:rFonts w:ascii="Calibri" w:hAnsi="Calibri"/>
          <w:b/>
          <w:i/>
          <w:color w:val="FF0000"/>
          <w:spacing w:val="-2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těší</w:t>
      </w:r>
      <w:r w:rsidRPr="00B5709F">
        <w:rPr>
          <w:rFonts w:ascii="Calibri" w:hAnsi="Calibri"/>
          <w:b/>
          <w:i/>
          <w:color w:val="FF0000"/>
          <w:spacing w:val="-2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a</w:t>
      </w:r>
      <w:r w:rsidRPr="00B5709F">
        <w:rPr>
          <w:rFonts w:ascii="Calibri" w:hAnsi="Calibri"/>
          <w:b/>
          <w:i/>
          <w:color w:val="FF0000"/>
          <w:spacing w:val="-1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hodně</w:t>
      </w:r>
      <w:r w:rsidRPr="00B5709F">
        <w:rPr>
          <w:rFonts w:ascii="Calibri" w:hAnsi="Calibri"/>
          <w:b/>
          <w:i/>
          <w:color w:val="FF0000"/>
          <w:spacing w:val="-5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úspěchů</w:t>
      </w:r>
      <w:r w:rsidRPr="00B5709F">
        <w:rPr>
          <w:rFonts w:ascii="Calibri" w:hAnsi="Calibri"/>
          <w:b/>
          <w:i/>
          <w:color w:val="FF0000"/>
          <w:spacing w:val="3"/>
          <w:sz w:val="48"/>
        </w:rPr>
        <w:t xml:space="preserve"> </w:t>
      </w:r>
      <w:r w:rsidRPr="00B5709F">
        <w:rPr>
          <w:rFonts w:ascii="Calibri" w:hAnsi="Calibri"/>
          <w:b/>
          <w:i/>
          <w:color w:val="FF0000"/>
          <w:sz w:val="48"/>
        </w:rPr>
        <w:t>přeje</w:t>
      </w:r>
    </w:p>
    <w:p w:rsidR="006F18A0" w:rsidRDefault="009E0DBC" w:rsidP="008A4FF0">
      <w:pPr>
        <w:jc w:val="center"/>
      </w:pPr>
      <w:r w:rsidRPr="00B5709F">
        <w:rPr>
          <w:rFonts w:ascii="Calibri" w:hAnsi="Calibri"/>
          <w:b/>
          <w:i/>
          <w:color w:val="FF0000"/>
          <w:sz w:val="48"/>
        </w:rPr>
        <w:t>KV MSK ČKS</w:t>
      </w:r>
    </w:p>
    <w:p w:rsidR="00C10AAD" w:rsidRDefault="00C10AAD">
      <w:pPr>
        <w:pStyle w:val="Zkladntext"/>
      </w:pPr>
    </w:p>
    <w:p w:rsidR="00C10AAD" w:rsidRDefault="00C10AAD">
      <w:pPr>
        <w:pStyle w:val="Zkladntext"/>
      </w:pPr>
    </w:p>
    <w:p w:rsidR="00B5709F" w:rsidRDefault="00B5709F">
      <w:pPr>
        <w:pStyle w:val="Zkladntext"/>
      </w:pPr>
    </w:p>
    <w:sectPr w:rsidR="00B5709F">
      <w:pgSz w:w="11910" w:h="16840"/>
      <w:pgMar w:top="98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4AE" w:rsidRDefault="00A904AE" w:rsidP="0030125A">
      <w:r>
        <w:separator/>
      </w:r>
    </w:p>
  </w:endnote>
  <w:endnote w:type="continuationSeparator" w:id="0">
    <w:p w:rsidR="00A904AE" w:rsidRDefault="00A904AE" w:rsidP="0030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30125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30125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30125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4AE" w:rsidRDefault="00A904AE" w:rsidP="0030125A">
      <w:r>
        <w:separator/>
      </w:r>
    </w:p>
  </w:footnote>
  <w:footnote w:type="continuationSeparator" w:id="0">
    <w:p w:rsidR="00A904AE" w:rsidRDefault="00A904AE" w:rsidP="00301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A904A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157704" o:spid="_x0000_s2050" type="#_x0000_t75" style="position:absolute;margin-left:0;margin-top:0;width:464.8pt;height:729.7pt;z-index:-251657216;mso-position-horizontal:center;mso-position-horizontal-relative:margin;mso-position-vertical:center;mso-position-vertical-relative:margin" o:allowincell="f">
          <v:imagedata r:id="rId1" o:title="Eliot hlav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A904A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157705" o:spid="_x0000_s2051" type="#_x0000_t75" style="position:absolute;margin-left:0;margin-top:0;width:464.8pt;height:729.7pt;z-index:-251656192;mso-position-horizontal:center;mso-position-horizontal-relative:margin;mso-position-vertical:center;mso-position-vertical-relative:margin" o:allowincell="f">
          <v:imagedata r:id="rId1" o:title="Eliot hlava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25A" w:rsidRDefault="00A904A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157703" o:spid="_x0000_s2049" type="#_x0000_t75" style="position:absolute;margin-left:0;margin-top:0;width:464.8pt;height:729.7pt;z-index:-251658240;mso-position-horizontal:center;mso-position-horizontal-relative:margin;mso-position-vertical:center;mso-position-vertical-relative:margin" o:allowincell="f">
          <v:imagedata r:id="rId1" o:title="Eliot hlav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53EFE"/>
    <w:multiLevelType w:val="hybridMultilevel"/>
    <w:tmpl w:val="C8945A1A"/>
    <w:lvl w:ilvl="0" w:tplc="F71E047C">
      <w:numFmt w:val="bullet"/>
      <w:lvlText w:val=""/>
      <w:lvlJc w:val="left"/>
      <w:pPr>
        <w:ind w:left="83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78CCBA50">
      <w:numFmt w:val="bullet"/>
      <w:lvlText w:val="•"/>
      <w:lvlJc w:val="left"/>
      <w:pPr>
        <w:ind w:left="1686" w:hanging="348"/>
      </w:pPr>
      <w:rPr>
        <w:rFonts w:hint="default"/>
        <w:lang w:val="cs-CZ" w:eastAsia="en-US" w:bidi="ar-SA"/>
      </w:rPr>
    </w:lvl>
    <w:lvl w:ilvl="2" w:tplc="35AA355C">
      <w:numFmt w:val="bullet"/>
      <w:lvlText w:val="•"/>
      <w:lvlJc w:val="left"/>
      <w:pPr>
        <w:ind w:left="2533" w:hanging="348"/>
      </w:pPr>
      <w:rPr>
        <w:rFonts w:hint="default"/>
        <w:lang w:val="cs-CZ" w:eastAsia="en-US" w:bidi="ar-SA"/>
      </w:rPr>
    </w:lvl>
    <w:lvl w:ilvl="3" w:tplc="960233AE">
      <w:numFmt w:val="bullet"/>
      <w:lvlText w:val="•"/>
      <w:lvlJc w:val="left"/>
      <w:pPr>
        <w:ind w:left="3379" w:hanging="348"/>
      </w:pPr>
      <w:rPr>
        <w:rFonts w:hint="default"/>
        <w:lang w:val="cs-CZ" w:eastAsia="en-US" w:bidi="ar-SA"/>
      </w:rPr>
    </w:lvl>
    <w:lvl w:ilvl="4" w:tplc="0A187562">
      <w:numFmt w:val="bullet"/>
      <w:lvlText w:val="•"/>
      <w:lvlJc w:val="left"/>
      <w:pPr>
        <w:ind w:left="4226" w:hanging="348"/>
      </w:pPr>
      <w:rPr>
        <w:rFonts w:hint="default"/>
        <w:lang w:val="cs-CZ" w:eastAsia="en-US" w:bidi="ar-SA"/>
      </w:rPr>
    </w:lvl>
    <w:lvl w:ilvl="5" w:tplc="AD923FB8">
      <w:numFmt w:val="bullet"/>
      <w:lvlText w:val="•"/>
      <w:lvlJc w:val="left"/>
      <w:pPr>
        <w:ind w:left="5073" w:hanging="348"/>
      </w:pPr>
      <w:rPr>
        <w:rFonts w:hint="default"/>
        <w:lang w:val="cs-CZ" w:eastAsia="en-US" w:bidi="ar-SA"/>
      </w:rPr>
    </w:lvl>
    <w:lvl w:ilvl="6" w:tplc="F45E7624">
      <w:numFmt w:val="bullet"/>
      <w:lvlText w:val="•"/>
      <w:lvlJc w:val="left"/>
      <w:pPr>
        <w:ind w:left="5919" w:hanging="348"/>
      </w:pPr>
      <w:rPr>
        <w:rFonts w:hint="default"/>
        <w:lang w:val="cs-CZ" w:eastAsia="en-US" w:bidi="ar-SA"/>
      </w:rPr>
    </w:lvl>
    <w:lvl w:ilvl="7" w:tplc="C5D63B1C">
      <w:numFmt w:val="bullet"/>
      <w:lvlText w:val="•"/>
      <w:lvlJc w:val="left"/>
      <w:pPr>
        <w:ind w:left="6766" w:hanging="348"/>
      </w:pPr>
      <w:rPr>
        <w:rFonts w:hint="default"/>
        <w:lang w:val="cs-CZ" w:eastAsia="en-US" w:bidi="ar-SA"/>
      </w:rPr>
    </w:lvl>
    <w:lvl w:ilvl="8" w:tplc="1F18629C">
      <w:numFmt w:val="bullet"/>
      <w:lvlText w:val="•"/>
      <w:lvlJc w:val="left"/>
      <w:pPr>
        <w:ind w:left="7613" w:hanging="348"/>
      </w:pPr>
      <w:rPr>
        <w:rFonts w:hint="default"/>
        <w:lang w:val="cs-CZ" w:eastAsia="en-US" w:bidi="ar-SA"/>
      </w:rPr>
    </w:lvl>
  </w:abstractNum>
  <w:abstractNum w:abstractNumId="1" w15:restartNumberingAfterBreak="0">
    <w:nsid w:val="207E2C6E"/>
    <w:multiLevelType w:val="hybridMultilevel"/>
    <w:tmpl w:val="81A04C96"/>
    <w:lvl w:ilvl="0" w:tplc="7DE08194">
      <w:start w:val="1"/>
      <w:numFmt w:val="upperLetter"/>
      <w:lvlText w:val="%1)"/>
      <w:lvlJc w:val="left"/>
      <w:pPr>
        <w:ind w:left="116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1" w:tplc="775450E6">
      <w:numFmt w:val="bullet"/>
      <w:lvlText w:val="•"/>
      <w:lvlJc w:val="left"/>
      <w:pPr>
        <w:ind w:left="1038" w:hanging="312"/>
      </w:pPr>
      <w:rPr>
        <w:rFonts w:hint="default"/>
        <w:lang w:val="cs-CZ" w:eastAsia="en-US" w:bidi="ar-SA"/>
      </w:rPr>
    </w:lvl>
    <w:lvl w:ilvl="2" w:tplc="2176012A">
      <w:numFmt w:val="bullet"/>
      <w:lvlText w:val="•"/>
      <w:lvlJc w:val="left"/>
      <w:pPr>
        <w:ind w:left="1957" w:hanging="312"/>
      </w:pPr>
      <w:rPr>
        <w:rFonts w:hint="default"/>
        <w:lang w:val="cs-CZ" w:eastAsia="en-US" w:bidi="ar-SA"/>
      </w:rPr>
    </w:lvl>
    <w:lvl w:ilvl="3" w:tplc="F6F84720">
      <w:numFmt w:val="bullet"/>
      <w:lvlText w:val="•"/>
      <w:lvlJc w:val="left"/>
      <w:pPr>
        <w:ind w:left="2875" w:hanging="312"/>
      </w:pPr>
      <w:rPr>
        <w:rFonts w:hint="default"/>
        <w:lang w:val="cs-CZ" w:eastAsia="en-US" w:bidi="ar-SA"/>
      </w:rPr>
    </w:lvl>
    <w:lvl w:ilvl="4" w:tplc="EB329F76">
      <w:numFmt w:val="bullet"/>
      <w:lvlText w:val="•"/>
      <w:lvlJc w:val="left"/>
      <w:pPr>
        <w:ind w:left="3794" w:hanging="312"/>
      </w:pPr>
      <w:rPr>
        <w:rFonts w:hint="default"/>
        <w:lang w:val="cs-CZ" w:eastAsia="en-US" w:bidi="ar-SA"/>
      </w:rPr>
    </w:lvl>
    <w:lvl w:ilvl="5" w:tplc="0DCC916A">
      <w:numFmt w:val="bullet"/>
      <w:lvlText w:val="•"/>
      <w:lvlJc w:val="left"/>
      <w:pPr>
        <w:ind w:left="4713" w:hanging="312"/>
      </w:pPr>
      <w:rPr>
        <w:rFonts w:hint="default"/>
        <w:lang w:val="cs-CZ" w:eastAsia="en-US" w:bidi="ar-SA"/>
      </w:rPr>
    </w:lvl>
    <w:lvl w:ilvl="6" w:tplc="F594D3AC">
      <w:numFmt w:val="bullet"/>
      <w:lvlText w:val="•"/>
      <w:lvlJc w:val="left"/>
      <w:pPr>
        <w:ind w:left="5631" w:hanging="312"/>
      </w:pPr>
      <w:rPr>
        <w:rFonts w:hint="default"/>
        <w:lang w:val="cs-CZ" w:eastAsia="en-US" w:bidi="ar-SA"/>
      </w:rPr>
    </w:lvl>
    <w:lvl w:ilvl="7" w:tplc="042C43E4">
      <w:numFmt w:val="bullet"/>
      <w:lvlText w:val="•"/>
      <w:lvlJc w:val="left"/>
      <w:pPr>
        <w:ind w:left="6550" w:hanging="312"/>
      </w:pPr>
      <w:rPr>
        <w:rFonts w:hint="default"/>
        <w:lang w:val="cs-CZ" w:eastAsia="en-US" w:bidi="ar-SA"/>
      </w:rPr>
    </w:lvl>
    <w:lvl w:ilvl="8" w:tplc="E55A315E">
      <w:numFmt w:val="bullet"/>
      <w:lvlText w:val="•"/>
      <w:lvlJc w:val="left"/>
      <w:pPr>
        <w:ind w:left="7469" w:hanging="312"/>
      </w:pPr>
      <w:rPr>
        <w:rFonts w:hint="default"/>
        <w:lang w:val="cs-CZ" w:eastAsia="en-US" w:bidi="ar-SA"/>
      </w:rPr>
    </w:lvl>
  </w:abstractNum>
  <w:abstractNum w:abstractNumId="2" w15:restartNumberingAfterBreak="0">
    <w:nsid w:val="24D35A0C"/>
    <w:multiLevelType w:val="hybridMultilevel"/>
    <w:tmpl w:val="ADA405FE"/>
    <w:lvl w:ilvl="0" w:tplc="51662BD6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1D8C0764">
      <w:numFmt w:val="bullet"/>
      <w:lvlText w:val="•"/>
      <w:lvlJc w:val="left"/>
      <w:pPr>
        <w:ind w:left="1668" w:hanging="348"/>
      </w:pPr>
      <w:rPr>
        <w:rFonts w:hint="default"/>
        <w:lang w:val="cs-CZ" w:eastAsia="en-US" w:bidi="ar-SA"/>
      </w:rPr>
    </w:lvl>
    <w:lvl w:ilvl="2" w:tplc="D67E5902">
      <w:numFmt w:val="bullet"/>
      <w:lvlText w:val="•"/>
      <w:lvlJc w:val="left"/>
      <w:pPr>
        <w:ind w:left="2517" w:hanging="348"/>
      </w:pPr>
      <w:rPr>
        <w:rFonts w:hint="default"/>
        <w:lang w:val="cs-CZ" w:eastAsia="en-US" w:bidi="ar-SA"/>
      </w:rPr>
    </w:lvl>
    <w:lvl w:ilvl="3" w:tplc="3B2C53DE">
      <w:numFmt w:val="bullet"/>
      <w:lvlText w:val="•"/>
      <w:lvlJc w:val="left"/>
      <w:pPr>
        <w:ind w:left="3365" w:hanging="348"/>
      </w:pPr>
      <w:rPr>
        <w:rFonts w:hint="default"/>
        <w:lang w:val="cs-CZ" w:eastAsia="en-US" w:bidi="ar-SA"/>
      </w:rPr>
    </w:lvl>
    <w:lvl w:ilvl="4" w:tplc="CF4E897E">
      <w:numFmt w:val="bullet"/>
      <w:lvlText w:val="•"/>
      <w:lvlJc w:val="left"/>
      <w:pPr>
        <w:ind w:left="4214" w:hanging="348"/>
      </w:pPr>
      <w:rPr>
        <w:rFonts w:hint="default"/>
        <w:lang w:val="cs-CZ" w:eastAsia="en-US" w:bidi="ar-SA"/>
      </w:rPr>
    </w:lvl>
    <w:lvl w:ilvl="5" w:tplc="1B46C64A">
      <w:numFmt w:val="bullet"/>
      <w:lvlText w:val="•"/>
      <w:lvlJc w:val="left"/>
      <w:pPr>
        <w:ind w:left="5063" w:hanging="348"/>
      </w:pPr>
      <w:rPr>
        <w:rFonts w:hint="default"/>
        <w:lang w:val="cs-CZ" w:eastAsia="en-US" w:bidi="ar-SA"/>
      </w:rPr>
    </w:lvl>
    <w:lvl w:ilvl="6" w:tplc="9FC84AFA">
      <w:numFmt w:val="bullet"/>
      <w:lvlText w:val="•"/>
      <w:lvlJc w:val="left"/>
      <w:pPr>
        <w:ind w:left="5911" w:hanging="348"/>
      </w:pPr>
      <w:rPr>
        <w:rFonts w:hint="default"/>
        <w:lang w:val="cs-CZ" w:eastAsia="en-US" w:bidi="ar-SA"/>
      </w:rPr>
    </w:lvl>
    <w:lvl w:ilvl="7" w:tplc="A7062D3E">
      <w:numFmt w:val="bullet"/>
      <w:lvlText w:val="•"/>
      <w:lvlJc w:val="left"/>
      <w:pPr>
        <w:ind w:left="6760" w:hanging="348"/>
      </w:pPr>
      <w:rPr>
        <w:rFonts w:hint="default"/>
        <w:lang w:val="cs-CZ" w:eastAsia="en-US" w:bidi="ar-SA"/>
      </w:rPr>
    </w:lvl>
    <w:lvl w:ilvl="8" w:tplc="1CA44394">
      <w:numFmt w:val="bullet"/>
      <w:lvlText w:val="•"/>
      <w:lvlJc w:val="left"/>
      <w:pPr>
        <w:ind w:left="7609" w:hanging="348"/>
      </w:pPr>
      <w:rPr>
        <w:rFonts w:hint="default"/>
        <w:lang w:val="cs-CZ" w:eastAsia="en-US" w:bidi="ar-SA"/>
      </w:rPr>
    </w:lvl>
  </w:abstractNum>
  <w:abstractNum w:abstractNumId="3" w15:restartNumberingAfterBreak="0">
    <w:nsid w:val="67E4522C"/>
    <w:multiLevelType w:val="hybridMultilevel"/>
    <w:tmpl w:val="6396F0F0"/>
    <w:lvl w:ilvl="0" w:tplc="B70E1C9E">
      <w:start w:val="1"/>
      <w:numFmt w:val="decimal"/>
      <w:lvlText w:val="%1."/>
      <w:lvlJc w:val="left"/>
      <w:pPr>
        <w:ind w:left="440" w:hanging="325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284094FC">
      <w:numFmt w:val="bullet"/>
      <w:lvlText w:val="•"/>
      <w:lvlJc w:val="left"/>
      <w:pPr>
        <w:ind w:left="1326" w:hanging="325"/>
      </w:pPr>
      <w:rPr>
        <w:rFonts w:hint="default"/>
        <w:lang w:val="cs-CZ" w:eastAsia="en-US" w:bidi="ar-SA"/>
      </w:rPr>
    </w:lvl>
    <w:lvl w:ilvl="2" w:tplc="EBEA3348">
      <w:numFmt w:val="bullet"/>
      <w:lvlText w:val="•"/>
      <w:lvlJc w:val="left"/>
      <w:pPr>
        <w:ind w:left="2213" w:hanging="325"/>
      </w:pPr>
      <w:rPr>
        <w:rFonts w:hint="default"/>
        <w:lang w:val="cs-CZ" w:eastAsia="en-US" w:bidi="ar-SA"/>
      </w:rPr>
    </w:lvl>
    <w:lvl w:ilvl="3" w:tplc="97F874DE">
      <w:numFmt w:val="bullet"/>
      <w:lvlText w:val="•"/>
      <w:lvlJc w:val="left"/>
      <w:pPr>
        <w:ind w:left="3099" w:hanging="325"/>
      </w:pPr>
      <w:rPr>
        <w:rFonts w:hint="default"/>
        <w:lang w:val="cs-CZ" w:eastAsia="en-US" w:bidi="ar-SA"/>
      </w:rPr>
    </w:lvl>
    <w:lvl w:ilvl="4" w:tplc="F7D8D0EC">
      <w:numFmt w:val="bullet"/>
      <w:lvlText w:val="•"/>
      <w:lvlJc w:val="left"/>
      <w:pPr>
        <w:ind w:left="3986" w:hanging="325"/>
      </w:pPr>
      <w:rPr>
        <w:rFonts w:hint="default"/>
        <w:lang w:val="cs-CZ" w:eastAsia="en-US" w:bidi="ar-SA"/>
      </w:rPr>
    </w:lvl>
    <w:lvl w:ilvl="5" w:tplc="6CE6264A">
      <w:numFmt w:val="bullet"/>
      <w:lvlText w:val="•"/>
      <w:lvlJc w:val="left"/>
      <w:pPr>
        <w:ind w:left="4873" w:hanging="325"/>
      </w:pPr>
      <w:rPr>
        <w:rFonts w:hint="default"/>
        <w:lang w:val="cs-CZ" w:eastAsia="en-US" w:bidi="ar-SA"/>
      </w:rPr>
    </w:lvl>
    <w:lvl w:ilvl="6" w:tplc="53CE630E">
      <w:numFmt w:val="bullet"/>
      <w:lvlText w:val="•"/>
      <w:lvlJc w:val="left"/>
      <w:pPr>
        <w:ind w:left="5759" w:hanging="325"/>
      </w:pPr>
      <w:rPr>
        <w:rFonts w:hint="default"/>
        <w:lang w:val="cs-CZ" w:eastAsia="en-US" w:bidi="ar-SA"/>
      </w:rPr>
    </w:lvl>
    <w:lvl w:ilvl="7" w:tplc="AB5C9D5C">
      <w:numFmt w:val="bullet"/>
      <w:lvlText w:val="•"/>
      <w:lvlJc w:val="left"/>
      <w:pPr>
        <w:ind w:left="6646" w:hanging="325"/>
      </w:pPr>
      <w:rPr>
        <w:rFonts w:hint="default"/>
        <w:lang w:val="cs-CZ" w:eastAsia="en-US" w:bidi="ar-SA"/>
      </w:rPr>
    </w:lvl>
    <w:lvl w:ilvl="8" w:tplc="381ACA80">
      <w:numFmt w:val="bullet"/>
      <w:lvlText w:val="•"/>
      <w:lvlJc w:val="left"/>
      <w:pPr>
        <w:ind w:left="7533" w:hanging="325"/>
      </w:pPr>
      <w:rPr>
        <w:rFonts w:hint="default"/>
        <w:lang w:val="cs-CZ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A0"/>
    <w:rsid w:val="00037278"/>
    <w:rsid w:val="0005052C"/>
    <w:rsid w:val="0006508E"/>
    <w:rsid w:val="001641BD"/>
    <w:rsid w:val="002152DB"/>
    <w:rsid w:val="0030125A"/>
    <w:rsid w:val="00304526"/>
    <w:rsid w:val="006F18A0"/>
    <w:rsid w:val="00793FC3"/>
    <w:rsid w:val="008A4FF0"/>
    <w:rsid w:val="00916E74"/>
    <w:rsid w:val="0097000D"/>
    <w:rsid w:val="009C2BA7"/>
    <w:rsid w:val="009E0DBC"/>
    <w:rsid w:val="00A904AE"/>
    <w:rsid w:val="00AF6332"/>
    <w:rsid w:val="00B5709F"/>
    <w:rsid w:val="00C10AAD"/>
    <w:rsid w:val="00D41F7A"/>
    <w:rsid w:val="00DE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4A5C302-1A91-4DE9-A3F1-366E07FA3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1"/>
    <w:qFormat/>
    <w:pPr>
      <w:ind w:left="327"/>
      <w:outlineLvl w:val="0"/>
    </w:pPr>
    <w:rPr>
      <w:b/>
      <w:bCs/>
      <w:i/>
      <w:iCs/>
      <w:sz w:val="72"/>
      <w:szCs w:val="72"/>
    </w:rPr>
  </w:style>
  <w:style w:type="paragraph" w:styleId="Nadpis2">
    <w:name w:val="heading 2"/>
    <w:basedOn w:val="Normln"/>
    <w:uiPriority w:val="1"/>
    <w:qFormat/>
    <w:pPr>
      <w:ind w:left="116"/>
      <w:outlineLvl w:val="1"/>
    </w:pPr>
    <w:rPr>
      <w:b/>
      <w:bCs/>
      <w:sz w:val="32"/>
      <w:szCs w:val="32"/>
      <w:u w:val="single" w:color="000000"/>
    </w:rPr>
  </w:style>
  <w:style w:type="paragraph" w:styleId="Nadpis3">
    <w:name w:val="heading 3"/>
    <w:basedOn w:val="Normln"/>
    <w:uiPriority w:val="1"/>
    <w:qFormat/>
    <w:pPr>
      <w:ind w:left="116"/>
      <w:outlineLvl w:val="2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836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3012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125A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3012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0125A"/>
    <w:rPr>
      <w:rFonts w:ascii="Times New Roman" w:eastAsia="Times New Roman" w:hAnsi="Times New Roman" w:cs="Times New Roman"/>
      <w:lang w:val="cs-CZ"/>
    </w:rPr>
  </w:style>
  <w:style w:type="paragraph" w:styleId="Bezmezer">
    <w:name w:val="No Spacing"/>
    <w:uiPriority w:val="1"/>
    <w:qFormat/>
    <w:rsid w:val="00D41F7A"/>
    <w:rPr>
      <w:rFonts w:ascii="Times New Roman" w:eastAsia="Times New Roman" w:hAnsi="Times New Roman" w:cs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460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Notebook</cp:lastModifiedBy>
  <cp:revision>7</cp:revision>
  <dcterms:created xsi:type="dcterms:W3CDTF">2022-03-10T22:05:00Z</dcterms:created>
  <dcterms:modified xsi:type="dcterms:W3CDTF">2022-03-15T23:01:00Z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2022-03-04T00:00:00Z</vt:filetime>
  </property>
</Properties>
</file>